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A73EF" w14:textId="37EBE15F" w:rsidR="005A322C" w:rsidRPr="00456822" w:rsidRDefault="003D1320" w:rsidP="003D1320">
      <w:pPr>
        <w:widowControl w:val="0"/>
        <w:tabs>
          <w:tab w:val="left" w:pos="8364"/>
        </w:tabs>
        <w:autoSpaceDE w:val="0"/>
        <w:autoSpaceDN w:val="0"/>
        <w:adjustRightInd w:val="0"/>
        <w:rPr>
          <w:rFonts w:ascii="Arial" w:hAnsi="Arial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7CBEEC4" wp14:editId="1F22CC41">
            <wp:simplePos x="0" y="0"/>
            <wp:positionH relativeFrom="column">
              <wp:posOffset>-81280</wp:posOffset>
            </wp:positionH>
            <wp:positionV relativeFrom="paragraph">
              <wp:posOffset>-1094105</wp:posOffset>
            </wp:positionV>
            <wp:extent cx="939921" cy="599432"/>
            <wp:effectExtent l="0" t="0" r="0" b="0"/>
            <wp:wrapNone/>
            <wp:docPr id="1000737031" name="Grafik 1000737031">
              <a:extLst xmlns:a="http://schemas.openxmlformats.org/drawingml/2006/main">
                <a:ext uri="{FF2B5EF4-FFF2-40B4-BE49-F238E27FC236}">
                  <a16:creationId xmlns:a16="http://schemas.microsoft.com/office/drawing/2014/main" id="{E168EDFB-1EFA-FD47-2B5A-59054EF32B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>
                      <a:extLst>
                        <a:ext uri="{FF2B5EF4-FFF2-40B4-BE49-F238E27FC236}">
                          <a16:creationId xmlns:a16="http://schemas.microsoft.com/office/drawing/2014/main" id="{E168EDFB-1EFA-FD47-2B5A-59054EF32B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921" cy="599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1E849F" w14:textId="4EEA072C" w:rsidR="005A322C" w:rsidRPr="00456822" w:rsidRDefault="005A322C" w:rsidP="00CB7DDD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32"/>
          <w:szCs w:val="32"/>
        </w:rPr>
      </w:pPr>
    </w:p>
    <w:p w14:paraId="4AD297B6" w14:textId="274BC0B8" w:rsidR="005A322C" w:rsidRPr="00456822" w:rsidRDefault="005A322C" w:rsidP="00CB7DDD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32"/>
          <w:szCs w:val="32"/>
        </w:rPr>
      </w:pPr>
    </w:p>
    <w:p w14:paraId="0C12F3B1" w14:textId="107677AB" w:rsidR="005A322C" w:rsidRPr="00456822" w:rsidRDefault="005A322C" w:rsidP="00CB7DDD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32"/>
          <w:szCs w:val="32"/>
        </w:rPr>
      </w:pPr>
    </w:p>
    <w:p w14:paraId="4E1B8738" w14:textId="77777777" w:rsidR="005A322C" w:rsidRPr="00456822" w:rsidRDefault="005A322C" w:rsidP="00CB7DDD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32"/>
          <w:szCs w:val="32"/>
        </w:rPr>
      </w:pPr>
    </w:p>
    <w:p w14:paraId="111F58D9" w14:textId="73E26322" w:rsidR="005A322C" w:rsidRPr="00456822" w:rsidRDefault="005A322C" w:rsidP="00CB7DDD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32"/>
          <w:szCs w:val="32"/>
        </w:rPr>
      </w:pPr>
    </w:p>
    <w:p w14:paraId="7AA026B7" w14:textId="77777777" w:rsidR="005A322C" w:rsidRPr="00456822" w:rsidRDefault="005A322C" w:rsidP="00CB7DDD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32"/>
          <w:szCs w:val="32"/>
        </w:rPr>
      </w:pPr>
    </w:p>
    <w:p w14:paraId="4854F9CF" w14:textId="77777777" w:rsidR="00E46D6E" w:rsidRDefault="00E46D6E" w:rsidP="005720B8">
      <w:pPr>
        <w:rPr>
          <w:rStyle w:val="ABDALeitlinieS1"/>
          <w:sz w:val="28"/>
          <w:szCs w:val="32"/>
        </w:rPr>
      </w:pPr>
    </w:p>
    <w:p w14:paraId="4CB5BD82" w14:textId="77777777" w:rsidR="00E46D6E" w:rsidRDefault="00E46D6E" w:rsidP="005720B8">
      <w:pPr>
        <w:rPr>
          <w:rStyle w:val="ABDALeitlinieS1"/>
          <w:sz w:val="28"/>
          <w:szCs w:val="32"/>
        </w:rPr>
      </w:pPr>
    </w:p>
    <w:p w14:paraId="6CFA28EC" w14:textId="7F0061D2" w:rsidR="005A322C" w:rsidRPr="00DD6C83" w:rsidRDefault="005A322C" w:rsidP="005720B8">
      <w:pPr>
        <w:rPr>
          <w:rStyle w:val="ABDALeitlinieS1"/>
          <w:sz w:val="28"/>
          <w:szCs w:val="32"/>
        </w:rPr>
      </w:pPr>
      <w:r w:rsidRPr="00DD6C83">
        <w:rPr>
          <w:rStyle w:val="ABDALeitlinieS1"/>
          <w:sz w:val="28"/>
          <w:szCs w:val="32"/>
        </w:rPr>
        <w:t>Arbeits</w:t>
      </w:r>
      <w:r w:rsidR="005720B8" w:rsidRPr="00DD6C83">
        <w:rPr>
          <w:rStyle w:val="ABDALeitlinieS1"/>
          <w:sz w:val="28"/>
          <w:szCs w:val="32"/>
        </w:rPr>
        <w:t>material</w:t>
      </w:r>
      <w:r w:rsidR="0023682F">
        <w:rPr>
          <w:rStyle w:val="ABDALeitlinieS1"/>
          <w:sz w:val="28"/>
          <w:szCs w:val="32"/>
        </w:rPr>
        <w:t>ien</w:t>
      </w:r>
      <w:r w:rsidR="005720B8" w:rsidRPr="00DD6C83">
        <w:rPr>
          <w:rStyle w:val="ABDALeitlinieS1"/>
          <w:sz w:val="28"/>
          <w:szCs w:val="32"/>
        </w:rPr>
        <w:t xml:space="preserve"> für die pharmazeutischen Dienstleistungen</w:t>
      </w:r>
    </w:p>
    <w:p w14:paraId="5400DC0C" w14:textId="77777777" w:rsidR="005A322C" w:rsidRDefault="005A322C" w:rsidP="00CB7DDD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32"/>
          <w:szCs w:val="32"/>
        </w:rPr>
      </w:pPr>
    </w:p>
    <w:p w14:paraId="40068B01" w14:textId="77777777" w:rsidR="005720B8" w:rsidRPr="00BE671C" w:rsidRDefault="005720B8" w:rsidP="005720B8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32"/>
          <w:szCs w:val="32"/>
        </w:rPr>
      </w:pPr>
      <w:r w:rsidRPr="00BE671C">
        <w:rPr>
          <w:rFonts w:ascii="Arial" w:hAnsi="Arial" w:cs="Arial"/>
          <w:b/>
          <w:color w:val="FF0000"/>
          <w:sz w:val="32"/>
          <w:szCs w:val="32"/>
        </w:rPr>
        <w:t xml:space="preserve">Erweiterte </w:t>
      </w:r>
      <w:r>
        <w:rPr>
          <w:rFonts w:ascii="Arial" w:hAnsi="Arial" w:cs="Arial"/>
          <w:b/>
          <w:color w:val="FF0000"/>
          <w:sz w:val="32"/>
          <w:szCs w:val="32"/>
        </w:rPr>
        <w:t>Medikationsberatung bei Polymedikation</w:t>
      </w:r>
    </w:p>
    <w:p w14:paraId="560F8C9D" w14:textId="0459DE65" w:rsidR="005A322C" w:rsidRPr="002B413C" w:rsidRDefault="005A322C" w:rsidP="00CB7DDD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32"/>
          <w:szCs w:val="32"/>
        </w:rPr>
      </w:pPr>
    </w:p>
    <w:p w14:paraId="2D92486A" w14:textId="2B65C62B" w:rsidR="005A322C" w:rsidRPr="002B413C" w:rsidRDefault="00736DCF" w:rsidP="00CB7DDD">
      <w:pPr>
        <w:pStyle w:val="1KommentarUntertitel"/>
        <w:numPr>
          <w:ilvl w:val="0"/>
          <w:numId w:val="20"/>
        </w:numPr>
        <w:tabs>
          <w:tab w:val="clear" w:pos="284"/>
        </w:tabs>
        <w:spacing w:before="0" w:after="0"/>
        <w:ind w:left="567" w:hanging="567"/>
        <w:rPr>
          <w:rStyle w:val="ABDATitel"/>
          <w:b/>
          <w:color w:val="auto"/>
          <w:szCs w:val="32"/>
        </w:rPr>
      </w:pPr>
      <w:r>
        <w:rPr>
          <w:rStyle w:val="ABDATitel"/>
          <w:b/>
          <w:color w:val="auto"/>
          <w:szCs w:val="32"/>
        </w:rPr>
        <w:t>Dokumentationsbogen arzneimittelbezogene Probleme</w:t>
      </w:r>
      <w:r w:rsidR="00FF3F4C">
        <w:rPr>
          <w:rStyle w:val="ABDATitel"/>
          <w:b/>
          <w:color w:val="auto"/>
          <w:szCs w:val="32"/>
        </w:rPr>
        <w:t xml:space="preserve"> (ABP) </w:t>
      </w:r>
    </w:p>
    <w:p w14:paraId="5FF0DB21" w14:textId="51AAF81A" w:rsidR="005A322C" w:rsidRPr="002B413C" w:rsidRDefault="005A322C" w:rsidP="00CB7DDD">
      <w:pPr>
        <w:pStyle w:val="1KommentarUntertitel"/>
        <w:spacing w:before="0" w:after="0"/>
        <w:rPr>
          <w:rStyle w:val="ABDATitel"/>
          <w:b/>
          <w:color w:val="auto"/>
          <w:szCs w:val="32"/>
        </w:rPr>
      </w:pPr>
    </w:p>
    <w:p w14:paraId="36136BE9" w14:textId="5E0623FE" w:rsidR="005A193D" w:rsidRPr="002B413C" w:rsidRDefault="005A193D" w:rsidP="00CB7DDD">
      <w:pPr>
        <w:pStyle w:val="1LeitlinieRevision"/>
        <w:spacing w:before="0" w:after="0"/>
        <w:rPr>
          <w:color w:val="auto"/>
        </w:rPr>
      </w:pPr>
      <w:r w:rsidRPr="002B413C">
        <w:rPr>
          <w:color w:val="auto"/>
        </w:rPr>
        <w:t>Stand</w:t>
      </w:r>
      <w:r w:rsidR="00450014">
        <w:rPr>
          <w:color w:val="auto"/>
        </w:rPr>
        <w:t xml:space="preserve"> der Revision</w:t>
      </w:r>
      <w:r w:rsidR="005720B8">
        <w:rPr>
          <w:color w:val="auto"/>
        </w:rPr>
        <w:t xml:space="preserve">: </w:t>
      </w:r>
      <w:r w:rsidR="006A06EE">
        <w:rPr>
          <w:color w:val="auto"/>
        </w:rPr>
        <w:t>15.05</w:t>
      </w:r>
      <w:r w:rsidR="005720B8">
        <w:rPr>
          <w:color w:val="auto"/>
        </w:rPr>
        <w:t>.202</w:t>
      </w:r>
      <w:r w:rsidR="00935431">
        <w:rPr>
          <w:color w:val="auto"/>
        </w:rPr>
        <w:t>3</w:t>
      </w:r>
    </w:p>
    <w:p w14:paraId="110C7C09" w14:textId="0E4CA1F4" w:rsidR="00450014" w:rsidRDefault="00450014">
      <w:pPr>
        <w:rPr>
          <w:rFonts w:ascii="Arial" w:hAnsi="Arial"/>
          <w:bCs/>
          <w:sz w:val="22"/>
          <w:szCs w:val="20"/>
        </w:rPr>
      </w:pPr>
      <w:r>
        <w:br w:type="page"/>
      </w:r>
    </w:p>
    <w:p w14:paraId="4E9AB5EE" w14:textId="6D174759" w:rsidR="00450014" w:rsidRPr="00FC3F69" w:rsidRDefault="00450014" w:rsidP="00450014">
      <w:pPr>
        <w:tabs>
          <w:tab w:val="left" w:pos="3261"/>
        </w:tabs>
        <w:spacing w:after="6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Hinweise für die Verwendung</w:t>
      </w:r>
      <w:r w:rsidR="00E46D6E">
        <w:rPr>
          <w:rFonts w:ascii="Arial" w:hAnsi="Arial" w:cs="Arial"/>
          <w:b/>
          <w:sz w:val="22"/>
          <w:szCs w:val="22"/>
          <w:u w:val="single"/>
        </w:rPr>
        <w:t xml:space="preserve"> der Arbeitshilfe</w:t>
      </w:r>
      <w:r>
        <w:rPr>
          <w:rFonts w:ascii="Arial" w:hAnsi="Arial" w:cs="Arial"/>
          <w:b/>
          <w:sz w:val="22"/>
          <w:szCs w:val="22"/>
          <w:u w:val="single"/>
        </w:rPr>
        <w:t xml:space="preserve">: </w:t>
      </w:r>
    </w:p>
    <w:p w14:paraId="20424634" w14:textId="77777777" w:rsidR="00450014" w:rsidRDefault="00450014" w:rsidP="00450014">
      <w:pPr>
        <w:pStyle w:val="1LeitlinieFliestext"/>
        <w:spacing w:line="240" w:lineRule="auto"/>
      </w:pPr>
    </w:p>
    <w:p w14:paraId="68991F7F" w14:textId="031C3A96" w:rsidR="00450014" w:rsidRPr="00450014" w:rsidRDefault="00450014" w:rsidP="00450014">
      <w:pPr>
        <w:pStyle w:val="1LeitlinieFliestext"/>
        <w:spacing w:line="240" w:lineRule="auto"/>
      </w:pPr>
      <w:r>
        <w:t>Die</w:t>
      </w:r>
      <w:r>
        <w:rPr>
          <w:rFonts w:cs="Arial"/>
          <w:szCs w:val="22"/>
        </w:rPr>
        <w:t xml:space="preserve"> Vorlage</w:t>
      </w:r>
      <w:r w:rsidR="00293FAA">
        <w:rPr>
          <w:rFonts w:cs="Arial"/>
          <w:szCs w:val="22"/>
        </w:rPr>
        <w:t xml:space="preserve"> auf der folgenden Seite dient</w:t>
      </w:r>
      <w:r>
        <w:rPr>
          <w:rFonts w:cs="Arial"/>
          <w:szCs w:val="22"/>
        </w:rPr>
        <w:t xml:space="preserve"> </w:t>
      </w:r>
      <w:r>
        <w:t>zur Dokumentation der arzneimittelbezogenen Probleme</w:t>
      </w:r>
      <w:r>
        <w:rPr>
          <w:rFonts w:cs="Arial"/>
          <w:szCs w:val="22"/>
        </w:rPr>
        <w:t xml:space="preserve"> </w:t>
      </w:r>
      <w:r w:rsidR="00BB7F23">
        <w:rPr>
          <w:rFonts w:cs="Arial"/>
          <w:szCs w:val="22"/>
        </w:rPr>
        <w:t xml:space="preserve">im Rahmen </w:t>
      </w:r>
      <w:r>
        <w:rPr>
          <w:rFonts w:cs="Arial"/>
          <w:szCs w:val="22"/>
        </w:rPr>
        <w:t xml:space="preserve">der </w:t>
      </w:r>
      <w:r w:rsidR="00E46D6E">
        <w:rPr>
          <w:rFonts w:cs="Arial"/>
          <w:szCs w:val="22"/>
        </w:rPr>
        <w:t>pDL „</w:t>
      </w:r>
      <w:r>
        <w:rPr>
          <w:rFonts w:cs="Arial"/>
          <w:szCs w:val="22"/>
        </w:rPr>
        <w:t>Erweiterte Medikationsberatung bei Polymedikation</w:t>
      </w:r>
      <w:r w:rsidR="00E46D6E">
        <w:rPr>
          <w:rFonts w:cs="Arial"/>
          <w:szCs w:val="22"/>
        </w:rPr>
        <w:t>“</w:t>
      </w:r>
      <w:r>
        <w:rPr>
          <w:rFonts w:cs="Arial"/>
          <w:szCs w:val="22"/>
        </w:rPr>
        <w:t xml:space="preserve">. </w:t>
      </w:r>
      <w:r w:rsidR="00E46D6E">
        <w:rPr>
          <w:rFonts w:cs="Arial"/>
          <w:szCs w:val="22"/>
        </w:rPr>
        <w:t>Sofern erforderlich, ist sie an die individuellen Abläufe und Gegebenheiten der Apotheke anzupassen</w:t>
      </w:r>
      <w:r w:rsidR="00F065CB">
        <w:rPr>
          <w:rFonts w:cs="Arial"/>
          <w:szCs w:val="22"/>
        </w:rPr>
        <w:t xml:space="preserve"> und ggf. zu erweitern</w:t>
      </w:r>
      <w:r w:rsidR="00E46D6E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555A41BF" w14:textId="77777777" w:rsidR="00450014" w:rsidRDefault="00450014" w:rsidP="00450014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2992AD6" w14:textId="7224530F" w:rsidR="00450014" w:rsidRDefault="00450014" w:rsidP="00450014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Arbeitshilfe dient der Dokumentation in der Apotheke und ist nicht zur Abgabe </w:t>
      </w:r>
      <w:proofErr w:type="gramStart"/>
      <w:r>
        <w:rPr>
          <w:rFonts w:ascii="Arial" w:hAnsi="Arial" w:cs="Arial"/>
          <w:sz w:val="22"/>
          <w:szCs w:val="22"/>
        </w:rPr>
        <w:t>an</w:t>
      </w:r>
      <w:r w:rsidR="00B971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Patient</w:t>
      </w:r>
      <w:proofErr w:type="gramEnd"/>
      <w:r>
        <w:rPr>
          <w:rFonts w:ascii="Arial" w:hAnsi="Arial" w:cs="Arial"/>
          <w:sz w:val="22"/>
          <w:szCs w:val="22"/>
        </w:rPr>
        <w:t xml:space="preserve">*innen bzw. </w:t>
      </w:r>
      <w:proofErr w:type="spellStart"/>
      <w:r>
        <w:rPr>
          <w:rFonts w:ascii="Arial" w:hAnsi="Arial" w:cs="Arial"/>
          <w:sz w:val="22"/>
          <w:szCs w:val="22"/>
        </w:rPr>
        <w:t>Ärzt</w:t>
      </w:r>
      <w:proofErr w:type="spellEnd"/>
      <w:r>
        <w:rPr>
          <w:rFonts w:ascii="Arial" w:hAnsi="Arial" w:cs="Arial"/>
          <w:sz w:val="22"/>
          <w:szCs w:val="22"/>
        </w:rPr>
        <w:t>*innen gedacht.</w:t>
      </w:r>
    </w:p>
    <w:p w14:paraId="7179CC22" w14:textId="77777777" w:rsidR="00450014" w:rsidRDefault="00450014" w:rsidP="00450014">
      <w:pPr>
        <w:pStyle w:val="1LeitlinieFliestext"/>
        <w:spacing w:line="240" w:lineRule="auto"/>
      </w:pPr>
    </w:p>
    <w:p w14:paraId="71BBCC2A" w14:textId="66752868" w:rsidR="00450014" w:rsidRPr="00DF564A" w:rsidRDefault="00450014" w:rsidP="00B97120">
      <w:pPr>
        <w:pStyle w:val="1LeitlinieFliestext"/>
        <w:spacing w:line="240" w:lineRule="auto"/>
        <w:rPr>
          <w:b/>
        </w:rPr>
      </w:pPr>
      <w:r w:rsidRPr="00DF564A">
        <w:t xml:space="preserve"> </w:t>
      </w:r>
    </w:p>
    <w:p w14:paraId="26FF178C" w14:textId="1C717B64" w:rsidR="00450014" w:rsidRDefault="00450014">
      <w:pPr>
        <w:rPr>
          <w:rStyle w:val="ABDAFliessetxt"/>
          <w:bCs/>
          <w:color w:val="auto"/>
          <w:szCs w:val="20"/>
        </w:rPr>
      </w:pPr>
    </w:p>
    <w:p w14:paraId="14016F5D" w14:textId="77777777" w:rsidR="00935431" w:rsidRDefault="00935431" w:rsidP="00935431">
      <w:pPr>
        <w:pStyle w:val="1LeitlinieFliestext"/>
        <w:jc w:val="left"/>
        <w:rPr>
          <w:rStyle w:val="ABDAFliessetxt"/>
          <w:color w:val="auto"/>
        </w:rPr>
      </w:pPr>
    </w:p>
    <w:p w14:paraId="7C00C5E8" w14:textId="77777777" w:rsidR="00A84889" w:rsidRPr="00A84889" w:rsidRDefault="00A84889" w:rsidP="00A84889"/>
    <w:p w14:paraId="7ADF9053" w14:textId="77777777" w:rsidR="00A84889" w:rsidRPr="00A84889" w:rsidRDefault="00A84889" w:rsidP="00A84889"/>
    <w:p w14:paraId="324E8388" w14:textId="77777777" w:rsidR="00A84889" w:rsidRPr="00A84889" w:rsidRDefault="00A84889" w:rsidP="00A84889"/>
    <w:p w14:paraId="1691A038" w14:textId="77777777" w:rsidR="00A84889" w:rsidRPr="00A84889" w:rsidRDefault="00A84889" w:rsidP="00A84889"/>
    <w:p w14:paraId="3087F003" w14:textId="77777777" w:rsidR="00A84889" w:rsidRPr="00A84889" w:rsidRDefault="00A84889" w:rsidP="00A84889"/>
    <w:p w14:paraId="6CD7238C" w14:textId="77777777" w:rsidR="00A84889" w:rsidRPr="00A84889" w:rsidRDefault="00A84889" w:rsidP="00A84889"/>
    <w:p w14:paraId="670C3156" w14:textId="77777777" w:rsidR="00A84889" w:rsidRPr="00A84889" w:rsidRDefault="00A84889" w:rsidP="00A84889"/>
    <w:p w14:paraId="3ECC6711" w14:textId="77777777" w:rsidR="00A84889" w:rsidRPr="00A84889" w:rsidRDefault="00A84889" w:rsidP="00A84889"/>
    <w:p w14:paraId="4768829A" w14:textId="77777777" w:rsidR="00A84889" w:rsidRPr="00A84889" w:rsidRDefault="00A84889" w:rsidP="00A84889"/>
    <w:p w14:paraId="01A51042" w14:textId="77777777" w:rsidR="00A84889" w:rsidRPr="00A84889" w:rsidRDefault="00A84889" w:rsidP="00A84889"/>
    <w:p w14:paraId="648B3A49" w14:textId="77777777" w:rsidR="00A84889" w:rsidRPr="00A84889" w:rsidRDefault="00A84889" w:rsidP="00A84889"/>
    <w:p w14:paraId="7EE71412" w14:textId="77777777" w:rsidR="00A84889" w:rsidRPr="00A84889" w:rsidRDefault="00A84889" w:rsidP="00A84889"/>
    <w:p w14:paraId="6C8FF35F" w14:textId="77777777" w:rsidR="00A84889" w:rsidRPr="00A84889" w:rsidRDefault="00A84889" w:rsidP="00A84889"/>
    <w:p w14:paraId="4F424DA7" w14:textId="77777777" w:rsidR="00A84889" w:rsidRPr="00A84889" w:rsidRDefault="00A84889" w:rsidP="00A84889"/>
    <w:p w14:paraId="38B3BA45" w14:textId="77777777" w:rsidR="00A84889" w:rsidRPr="00A84889" w:rsidRDefault="00A84889" w:rsidP="00A84889"/>
    <w:p w14:paraId="5D28871A" w14:textId="77777777" w:rsidR="00A84889" w:rsidRPr="00A84889" w:rsidRDefault="00A84889" w:rsidP="00A84889"/>
    <w:p w14:paraId="374335D6" w14:textId="77777777" w:rsidR="00A84889" w:rsidRPr="00A84889" w:rsidRDefault="00A84889" w:rsidP="00A84889"/>
    <w:p w14:paraId="329DDD68" w14:textId="77777777" w:rsidR="00A84889" w:rsidRPr="00A84889" w:rsidRDefault="00A84889" w:rsidP="00A84889"/>
    <w:p w14:paraId="563D2967" w14:textId="77777777" w:rsidR="00A84889" w:rsidRPr="00A84889" w:rsidRDefault="00A84889" w:rsidP="00A84889"/>
    <w:p w14:paraId="1E744982" w14:textId="77777777" w:rsidR="00A84889" w:rsidRPr="00A84889" w:rsidRDefault="00A84889" w:rsidP="00A84889"/>
    <w:p w14:paraId="7A7C686B" w14:textId="77777777" w:rsidR="00A84889" w:rsidRPr="00A84889" w:rsidRDefault="00A84889" w:rsidP="00A84889"/>
    <w:p w14:paraId="5CF23F7B" w14:textId="77777777" w:rsidR="00A84889" w:rsidRPr="00A84889" w:rsidRDefault="00A84889" w:rsidP="00A84889"/>
    <w:p w14:paraId="6F5D1468" w14:textId="77777777" w:rsidR="00A84889" w:rsidRPr="00A84889" w:rsidRDefault="00A84889" w:rsidP="00A84889"/>
    <w:p w14:paraId="460FCFC8" w14:textId="77777777" w:rsidR="00A84889" w:rsidRPr="00A84889" w:rsidRDefault="00A84889" w:rsidP="00A84889"/>
    <w:p w14:paraId="71D4E4CD" w14:textId="77777777" w:rsidR="00A84889" w:rsidRPr="00A84889" w:rsidRDefault="00A84889" w:rsidP="00A84889"/>
    <w:p w14:paraId="1D699654" w14:textId="77777777" w:rsidR="00A84889" w:rsidRPr="00A84889" w:rsidRDefault="00A84889" w:rsidP="00A84889"/>
    <w:p w14:paraId="2A58C763" w14:textId="77777777" w:rsidR="00A84889" w:rsidRPr="00A84889" w:rsidRDefault="00A84889" w:rsidP="00A84889">
      <w:pPr>
        <w:jc w:val="center"/>
      </w:pPr>
    </w:p>
    <w:p w14:paraId="5035EC26" w14:textId="77777777" w:rsidR="00A84889" w:rsidRPr="00A84889" w:rsidRDefault="00A84889" w:rsidP="00A84889"/>
    <w:p w14:paraId="12693056" w14:textId="77777777" w:rsidR="00A84889" w:rsidRPr="00A84889" w:rsidRDefault="00A84889" w:rsidP="00A84889"/>
    <w:p w14:paraId="04365B89" w14:textId="77777777" w:rsidR="00A84889" w:rsidRPr="00A84889" w:rsidRDefault="00A84889" w:rsidP="00A84889">
      <w:pPr>
        <w:sectPr w:rsidR="00A84889" w:rsidRPr="00A84889" w:rsidSect="00A848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2722" w:right="1418" w:bottom="1701" w:left="1418" w:header="851" w:footer="284" w:gutter="0"/>
          <w:pgBorders>
            <w:top w:val="single" w:sz="4" w:space="10" w:color="333333"/>
            <w:left w:val="single" w:sz="4" w:space="15" w:color="333333"/>
            <w:bottom w:val="single" w:sz="4" w:space="10" w:color="333333"/>
            <w:right w:val="single" w:sz="4" w:space="15" w:color="333333"/>
          </w:pgBorders>
          <w:cols w:space="708"/>
          <w:titlePg/>
          <w:docGrid w:linePitch="326"/>
        </w:sectPr>
      </w:pPr>
    </w:p>
    <w:tbl>
      <w:tblPr>
        <w:tblStyle w:val="Tabellenraster"/>
        <w:tblW w:w="14128" w:type="dxa"/>
        <w:jc w:val="center"/>
        <w:tblLook w:val="04A0" w:firstRow="1" w:lastRow="0" w:firstColumn="1" w:lastColumn="0" w:noHBand="0" w:noVBand="1"/>
      </w:tblPr>
      <w:tblGrid>
        <w:gridCol w:w="2382"/>
        <w:gridCol w:w="2941"/>
        <w:gridCol w:w="3036"/>
        <w:gridCol w:w="1139"/>
        <w:gridCol w:w="1598"/>
        <w:gridCol w:w="3032"/>
      </w:tblGrid>
      <w:tr w:rsidR="00935431" w:rsidRPr="00C677E3" w14:paraId="26D1093F" w14:textId="77777777" w:rsidTr="00D73DD0">
        <w:trPr>
          <w:trHeight w:val="667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16BA3" w14:textId="06DD0B49" w:rsidR="00935431" w:rsidRPr="009020C0" w:rsidRDefault="00935431" w:rsidP="00724D3A">
            <w:pPr>
              <w:spacing w:before="60"/>
              <w:jc w:val="center"/>
              <w:rPr>
                <w:rFonts w:cs="Arial"/>
                <w:b/>
                <w:bCs/>
                <w:sz w:val="20"/>
              </w:rPr>
            </w:pPr>
            <w:r w:rsidRPr="009020C0">
              <w:rPr>
                <w:rFonts w:cs="Arial"/>
                <w:b/>
                <w:bCs/>
                <w:sz w:val="22"/>
              </w:rPr>
              <w:lastRenderedPageBreak/>
              <w:t xml:space="preserve">Wirkstoff(e) </w:t>
            </w:r>
            <w:r w:rsidRPr="009020C0">
              <w:rPr>
                <w:rFonts w:cs="Arial"/>
                <w:b/>
                <w:bCs/>
                <w:sz w:val="20"/>
              </w:rPr>
              <w:t xml:space="preserve">(ggf. Fertigarzneimittel)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B2D19" w14:textId="3E8FDB38" w:rsidR="00935431" w:rsidRPr="009020C0" w:rsidRDefault="00935431" w:rsidP="002D4C1B">
            <w:pPr>
              <w:spacing w:before="6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9020C0">
              <w:rPr>
                <w:rFonts w:cs="Arial"/>
                <w:b/>
                <w:bCs/>
                <w:sz w:val="22"/>
                <w:szCs w:val="22"/>
              </w:rPr>
              <w:t>Beschreibung AB</w:t>
            </w:r>
            <w:r w:rsidR="000846D8">
              <w:rPr>
                <w:rFonts w:cs="Arial"/>
                <w:b/>
                <w:bCs/>
                <w:sz w:val="22"/>
                <w:szCs w:val="22"/>
              </w:rPr>
              <w:t>P</w:t>
            </w:r>
            <w:r w:rsidRPr="009020C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DEC9B" w14:textId="77777777" w:rsidR="00935431" w:rsidRPr="009020C0" w:rsidRDefault="00935431" w:rsidP="00724D3A">
            <w:pPr>
              <w:spacing w:before="6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9020C0">
              <w:rPr>
                <w:rFonts w:cs="Arial"/>
                <w:b/>
                <w:bCs/>
                <w:sz w:val="22"/>
                <w:szCs w:val="22"/>
              </w:rPr>
              <w:t>Maßnahmen/Lösungen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9AA597" w14:textId="5BF5E709" w:rsidR="00935431" w:rsidRPr="00AC510D" w:rsidRDefault="00935431" w:rsidP="00EA65BB">
            <w:pPr>
              <w:spacing w:before="60" w:after="6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AC510D">
              <w:rPr>
                <w:rFonts w:cs="Arial"/>
                <w:b/>
                <w:bCs/>
                <w:sz w:val="20"/>
                <w:szCs w:val="22"/>
              </w:rPr>
              <w:t xml:space="preserve">In Apotheke gelöst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F5CEE" w14:textId="77777777" w:rsidR="00935431" w:rsidRPr="00AC510D" w:rsidRDefault="00935431" w:rsidP="00EA65BB">
            <w:pPr>
              <w:spacing w:before="60" w:after="60"/>
              <w:jc w:val="center"/>
              <w:rPr>
                <w:rFonts w:cs="Arial"/>
                <w:bCs/>
                <w:sz w:val="20"/>
                <w:szCs w:val="22"/>
              </w:rPr>
            </w:pPr>
            <w:r w:rsidRPr="00935431">
              <w:rPr>
                <w:rFonts w:cs="Arial"/>
                <w:b/>
                <w:bCs/>
                <w:sz w:val="22"/>
                <w:szCs w:val="22"/>
              </w:rPr>
              <w:t xml:space="preserve">Rücksprache </w:t>
            </w:r>
            <w:r w:rsidRPr="00DF2C34">
              <w:rPr>
                <w:rFonts w:cs="Arial"/>
                <w:b/>
                <w:sz w:val="20"/>
                <w:szCs w:val="22"/>
              </w:rPr>
              <w:t>Arzt/Ärztin</w:t>
            </w:r>
            <w:r w:rsidRPr="00AC510D">
              <w:rPr>
                <w:rFonts w:cs="Arial"/>
                <w:bCs/>
                <w:sz w:val="20"/>
                <w:szCs w:val="22"/>
              </w:rPr>
              <w:t xml:space="preserve"> </w:t>
            </w:r>
            <w:r w:rsidRPr="00AC510D">
              <w:rPr>
                <w:rFonts w:cs="Arial"/>
                <w:bCs/>
                <w:sz w:val="18"/>
                <w:szCs w:val="22"/>
              </w:rPr>
              <w:t>(Datum/Kürzel)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D16D0" w14:textId="77777777" w:rsidR="00935431" w:rsidRPr="00AC510D" w:rsidRDefault="00935431" w:rsidP="00724D3A">
            <w:pPr>
              <w:spacing w:before="6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935431">
              <w:rPr>
                <w:rFonts w:cs="Arial"/>
                <w:b/>
                <w:bCs/>
                <w:sz w:val="22"/>
                <w:szCs w:val="22"/>
              </w:rPr>
              <w:t xml:space="preserve">Bemerkungen/ Nachverfolgung </w:t>
            </w:r>
          </w:p>
        </w:tc>
      </w:tr>
      <w:tr w:rsidR="00935431" w:rsidRPr="00C677E3" w14:paraId="1A68EDDC" w14:textId="77777777" w:rsidTr="00E5711F">
        <w:trPr>
          <w:trHeight w:val="1219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8E01" w14:textId="77777777" w:rsidR="00935431" w:rsidRPr="00CD243E" w:rsidRDefault="00935431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8737" w14:textId="77777777" w:rsidR="00935431" w:rsidRPr="00CD243E" w:rsidRDefault="00935431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346E" w14:textId="77777777" w:rsidR="00935431" w:rsidRPr="00CD243E" w:rsidRDefault="00935431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2592" w14:textId="77777777" w:rsidR="00935431" w:rsidRPr="00751703" w:rsidRDefault="003C7279" w:rsidP="00724D3A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</w:rPr>
                <w:id w:val="9691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4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2210" w14:textId="77777777" w:rsidR="00935431" w:rsidRPr="00E5711F" w:rsidRDefault="00935431" w:rsidP="00E5711F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995B" w14:textId="77777777" w:rsidR="00935431" w:rsidRPr="00E5711F" w:rsidRDefault="00935431" w:rsidP="00724D3A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935431" w:rsidRPr="00C677E3" w14:paraId="31A0B744" w14:textId="77777777" w:rsidTr="00E5711F">
        <w:trPr>
          <w:trHeight w:val="1219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D46F" w14:textId="77777777" w:rsidR="00935431" w:rsidRPr="00CD243E" w:rsidRDefault="00935431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730D" w14:textId="77777777" w:rsidR="00935431" w:rsidRPr="00CD243E" w:rsidRDefault="00935431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9390" w14:textId="77777777" w:rsidR="00935431" w:rsidRPr="00CD243E" w:rsidRDefault="00935431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CCFC" w14:textId="77777777" w:rsidR="00935431" w:rsidRPr="00751703" w:rsidRDefault="003C7279" w:rsidP="00724D3A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</w:rPr>
                <w:id w:val="128431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4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B8F1" w14:textId="77777777" w:rsidR="00935431" w:rsidRPr="00E5711F" w:rsidRDefault="00935431" w:rsidP="00E5711F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9D69" w14:textId="77777777" w:rsidR="00935431" w:rsidRPr="00E5711F" w:rsidRDefault="00935431" w:rsidP="00724D3A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935431" w:rsidRPr="00C677E3" w14:paraId="101EC4C4" w14:textId="77777777" w:rsidTr="00E5711F">
        <w:trPr>
          <w:trHeight w:val="1219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851" w14:textId="77777777" w:rsidR="00935431" w:rsidRPr="00CD243E" w:rsidRDefault="00935431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E99C" w14:textId="77777777" w:rsidR="00935431" w:rsidRPr="00CD243E" w:rsidRDefault="00935431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B4A8" w14:textId="77777777" w:rsidR="00935431" w:rsidRPr="00CD243E" w:rsidRDefault="00935431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403D" w14:textId="549C9473" w:rsidR="00935431" w:rsidRPr="003119BE" w:rsidRDefault="003C7279" w:rsidP="00724D3A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-24951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4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33C5" w14:textId="77777777" w:rsidR="00935431" w:rsidRPr="00E5711F" w:rsidRDefault="00935431" w:rsidP="00E5711F">
            <w:pPr>
              <w:rPr>
                <w:rFonts w:eastAsia="MS Gothic" w:cs="Arial"/>
                <w:sz w:val="18"/>
                <w:szCs w:val="18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F954" w14:textId="77777777" w:rsidR="00935431" w:rsidRPr="00E5711F" w:rsidRDefault="00935431" w:rsidP="00724D3A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935431" w:rsidRPr="00C677E3" w14:paraId="6A1D3D78" w14:textId="77777777" w:rsidTr="00E5711F">
        <w:trPr>
          <w:trHeight w:val="1219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3DFE" w14:textId="77777777" w:rsidR="00935431" w:rsidRPr="00CD243E" w:rsidRDefault="00935431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E1E2" w14:textId="77777777" w:rsidR="00935431" w:rsidRPr="00CD243E" w:rsidRDefault="00935431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862C" w14:textId="77777777" w:rsidR="00935431" w:rsidRPr="00CD243E" w:rsidRDefault="00935431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357A" w14:textId="67238928" w:rsidR="00935431" w:rsidRPr="00751703" w:rsidRDefault="003C7279" w:rsidP="00724D3A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</w:rPr>
                <w:id w:val="-58222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F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6DF2" w14:textId="77777777" w:rsidR="00935431" w:rsidRPr="00E5711F" w:rsidRDefault="00935431" w:rsidP="00E5711F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DAF1" w14:textId="77777777" w:rsidR="00935431" w:rsidRPr="00E5711F" w:rsidRDefault="00935431" w:rsidP="00724D3A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293FAA" w:rsidRPr="00C677E3" w14:paraId="41460694" w14:textId="77777777" w:rsidTr="00E5711F">
        <w:trPr>
          <w:trHeight w:val="1219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95E9" w14:textId="77777777" w:rsidR="00293FAA" w:rsidRPr="00CD243E" w:rsidRDefault="00293FAA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00B0" w14:textId="77777777" w:rsidR="00293FAA" w:rsidRPr="00CD243E" w:rsidRDefault="00293FAA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08ED" w14:textId="77777777" w:rsidR="00293FAA" w:rsidRPr="00CD243E" w:rsidRDefault="00293FAA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2D49" w14:textId="53785B86" w:rsidR="00293FAA" w:rsidRDefault="003C7279" w:rsidP="00724D3A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-6496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F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2468" w14:textId="77777777" w:rsidR="00293FAA" w:rsidRPr="00E5711F" w:rsidRDefault="00293FAA" w:rsidP="00E5711F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9048" w14:textId="77777777" w:rsidR="00293FAA" w:rsidRPr="00E5711F" w:rsidRDefault="00293FAA" w:rsidP="00724D3A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E5711F" w:rsidRPr="00C677E3" w14:paraId="4007293A" w14:textId="77777777" w:rsidTr="00E5711F">
        <w:trPr>
          <w:trHeight w:val="1219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D7A3" w14:textId="77777777" w:rsidR="00E5711F" w:rsidRPr="00CD243E" w:rsidRDefault="00E5711F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71DD" w14:textId="77777777" w:rsidR="00E5711F" w:rsidRPr="00CD243E" w:rsidRDefault="00E5711F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0979" w14:textId="77777777" w:rsidR="00E5711F" w:rsidRPr="00CD243E" w:rsidRDefault="00E5711F" w:rsidP="00724D3A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6CD" w14:textId="4B5CE81F" w:rsidR="00E5711F" w:rsidRDefault="003C7279" w:rsidP="00724D3A">
            <w:pPr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42192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1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30A8" w14:textId="77777777" w:rsidR="00E5711F" w:rsidRPr="00E5711F" w:rsidRDefault="00E5711F" w:rsidP="00E5711F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80FD" w14:textId="77777777" w:rsidR="00E5711F" w:rsidRPr="00E5711F" w:rsidRDefault="00E5711F" w:rsidP="00724D3A">
            <w:pPr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A2C1C6B" w14:textId="531A8884" w:rsidR="00935431" w:rsidRDefault="00935431" w:rsidP="000A3B79">
      <w:pPr>
        <w:rPr>
          <w:rFonts w:ascii="Arial" w:hAnsi="Arial" w:cs="Arial"/>
          <w:bCs/>
          <w:sz w:val="2"/>
          <w:szCs w:val="2"/>
        </w:rPr>
      </w:pPr>
    </w:p>
    <w:p w14:paraId="3BF41CAD" w14:textId="0D1DF671" w:rsidR="00935431" w:rsidRDefault="00935431" w:rsidP="000A3B79">
      <w:pPr>
        <w:rPr>
          <w:rFonts w:ascii="Arial" w:hAnsi="Arial" w:cs="Arial"/>
          <w:bCs/>
          <w:sz w:val="2"/>
          <w:szCs w:val="2"/>
        </w:rPr>
      </w:pPr>
    </w:p>
    <w:p w14:paraId="5183F3F0" w14:textId="6499ADB3" w:rsidR="00935431" w:rsidRDefault="00935431" w:rsidP="000A3B79">
      <w:pPr>
        <w:rPr>
          <w:rFonts w:ascii="Arial" w:hAnsi="Arial" w:cs="Arial"/>
          <w:bCs/>
          <w:sz w:val="2"/>
          <w:szCs w:val="2"/>
        </w:rPr>
      </w:pPr>
    </w:p>
    <w:p w14:paraId="76A9ABA1" w14:textId="77777777" w:rsidR="00935431" w:rsidRPr="001B1582" w:rsidRDefault="00935431" w:rsidP="000A3B79">
      <w:pPr>
        <w:rPr>
          <w:rFonts w:ascii="Arial" w:hAnsi="Arial" w:cs="Arial"/>
          <w:bCs/>
          <w:sz w:val="2"/>
          <w:szCs w:val="2"/>
        </w:rPr>
      </w:pPr>
    </w:p>
    <w:sectPr w:rsidR="00935431" w:rsidRPr="001B1582" w:rsidSect="0036452F">
      <w:headerReference w:type="first" r:id="rId15"/>
      <w:footerReference w:type="first" r:id="rId16"/>
      <w:pgSz w:w="16840" w:h="11900" w:orient="landscape"/>
      <w:pgMar w:top="2268" w:right="1134" w:bottom="1134" w:left="1418" w:header="850" w:footer="28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10481" w14:textId="77777777" w:rsidR="00694FB8" w:rsidRDefault="00694FB8">
      <w:r>
        <w:separator/>
      </w:r>
    </w:p>
  </w:endnote>
  <w:endnote w:type="continuationSeparator" w:id="0">
    <w:p w14:paraId="670D428C" w14:textId="77777777" w:rsidR="00694FB8" w:rsidRDefault="0069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AE567" w14:textId="77777777" w:rsidR="001A0867" w:rsidRDefault="001A08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32" w:type="dxa"/>
      <w:tblInd w:w="-176" w:type="dxa"/>
      <w:tblLook w:val="04A0" w:firstRow="1" w:lastRow="0" w:firstColumn="1" w:lastColumn="0" w:noHBand="0" w:noVBand="1"/>
    </w:tblPr>
    <w:tblGrid>
      <w:gridCol w:w="1871"/>
      <w:gridCol w:w="5289"/>
      <w:gridCol w:w="2372"/>
    </w:tblGrid>
    <w:tr w:rsidR="00B97120" w14:paraId="0653B9CC" w14:textId="77777777" w:rsidTr="00B97120">
      <w:tc>
        <w:tcPr>
          <w:tcW w:w="1871" w:type="dxa"/>
          <w:vMerge w:val="restart"/>
          <w:vAlign w:val="center"/>
        </w:tcPr>
        <w:p w14:paraId="2E359A68" w14:textId="77777777" w:rsidR="00B97120" w:rsidRDefault="00B97120" w:rsidP="00B97120">
          <w:pPr>
            <w:pStyle w:val="Fuzeile"/>
          </w:pPr>
          <w:r w:rsidRPr="00991FCE">
            <w:rPr>
              <w:noProof/>
            </w:rPr>
            <w:drawing>
              <wp:inline distT="0" distB="0" distL="0" distR="0" wp14:anchorId="6EF519A5" wp14:editId="4BE5C913">
                <wp:extent cx="895350" cy="241300"/>
                <wp:effectExtent l="0" t="0" r="0" b="0"/>
                <wp:docPr id="386197417" name="Grafik 386197417" descr="Logo_B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4" descr="Logo_B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9" w:type="dxa"/>
        </w:tcPr>
        <w:p w14:paraId="59716032" w14:textId="77777777" w:rsidR="00B97120" w:rsidRDefault="00B97120" w:rsidP="00B97120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right" w:pos="8364"/>
            </w:tabs>
            <w:autoSpaceDE w:val="0"/>
            <w:autoSpaceDN w:val="0"/>
            <w:adjustRightInd w:val="0"/>
            <w:spacing w:before="60" w:after="60"/>
          </w:pPr>
          <w:r w:rsidRPr="00D6736F">
            <w:rPr>
              <w:rFonts w:ascii="Arial" w:hAnsi="Arial" w:cs="Arial"/>
              <w:color w:val="808080"/>
              <w:sz w:val="16"/>
              <w:szCs w:val="16"/>
            </w:rPr>
            <w:t xml:space="preserve">Copyright </w:t>
          </w:r>
          <w:r w:rsidRPr="00D6736F">
            <w:rPr>
              <w:rFonts w:ascii="Arial" w:hAnsi="Arial" w:cs="Arial"/>
              <w:color w:val="808080"/>
              <w:sz w:val="16"/>
              <w:szCs w:val="16"/>
            </w:rPr>
            <w:sym w:font="Symbol" w:char="F0E3"/>
          </w:r>
          <w:r w:rsidRPr="00D6736F">
            <w:rPr>
              <w:rFonts w:ascii="Arial" w:hAnsi="Arial" w:cs="Arial"/>
              <w:color w:val="808080"/>
              <w:sz w:val="16"/>
              <w:szCs w:val="16"/>
            </w:rPr>
            <w:t xml:space="preserve"> Bundesapothekerkammer</w:t>
          </w:r>
        </w:p>
      </w:tc>
      <w:tc>
        <w:tcPr>
          <w:tcW w:w="2372" w:type="dxa"/>
        </w:tcPr>
        <w:p w14:paraId="6D8444E3" w14:textId="77777777" w:rsidR="00B97120" w:rsidRDefault="00B97120" w:rsidP="00B97120">
          <w:pPr>
            <w:pStyle w:val="Fuzeile"/>
          </w:pPr>
        </w:p>
      </w:tc>
    </w:tr>
    <w:tr w:rsidR="00B97120" w14:paraId="56E01E3E" w14:textId="77777777" w:rsidTr="00B97120">
      <w:tc>
        <w:tcPr>
          <w:tcW w:w="1871" w:type="dxa"/>
          <w:vMerge/>
        </w:tcPr>
        <w:p w14:paraId="550B6800" w14:textId="77777777" w:rsidR="00B97120" w:rsidRDefault="00B97120" w:rsidP="00B97120">
          <w:pPr>
            <w:pStyle w:val="Fuzeile"/>
          </w:pPr>
        </w:p>
      </w:tc>
      <w:tc>
        <w:tcPr>
          <w:tcW w:w="5289" w:type="dxa"/>
        </w:tcPr>
        <w:p w14:paraId="31A1BE3D" w14:textId="17B532E5" w:rsidR="00B97120" w:rsidRDefault="00B97120" w:rsidP="00B97120">
          <w:pPr>
            <w:widowControl w:val="0"/>
            <w:tabs>
              <w:tab w:val="right" w:pos="8364"/>
            </w:tabs>
            <w:autoSpaceDE w:val="0"/>
            <w:autoSpaceDN w:val="0"/>
            <w:adjustRightInd w:val="0"/>
            <w:spacing w:before="60" w:after="60"/>
          </w:pPr>
          <w:r w:rsidRPr="00D6736F">
            <w:rPr>
              <w:rFonts w:ascii="Arial" w:hAnsi="Arial" w:cs="Arial"/>
              <w:color w:val="808080"/>
              <w:sz w:val="16"/>
              <w:szCs w:val="16"/>
            </w:rPr>
            <w:t>Stand</w:t>
          </w:r>
          <w:r>
            <w:rPr>
              <w:rFonts w:ascii="Arial" w:hAnsi="Arial" w:cs="Arial"/>
              <w:color w:val="808080"/>
              <w:sz w:val="16"/>
              <w:szCs w:val="16"/>
            </w:rPr>
            <w:t xml:space="preserve"> der Revision:</w:t>
          </w:r>
          <w:r w:rsidRPr="00D6736F">
            <w:rPr>
              <w:rFonts w:ascii="Arial" w:hAnsi="Arial" w:cs="Arial"/>
              <w:color w:val="808080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olor w:val="808080"/>
              <w:sz w:val="16"/>
              <w:szCs w:val="16"/>
            </w:rPr>
            <w:t>15.05.2023</w:t>
          </w:r>
        </w:p>
      </w:tc>
      <w:tc>
        <w:tcPr>
          <w:tcW w:w="2372" w:type="dxa"/>
          <w:vAlign w:val="center"/>
        </w:tcPr>
        <w:p w14:paraId="250BF5C4" w14:textId="3E2749D8" w:rsidR="00B97120" w:rsidRDefault="00B97120" w:rsidP="00B97120">
          <w:pPr>
            <w:pStyle w:val="Fuzeile"/>
            <w:jc w:val="right"/>
          </w:pPr>
        </w:p>
      </w:tc>
    </w:tr>
  </w:tbl>
  <w:p w14:paraId="66F31FC7" w14:textId="77777777" w:rsidR="00935431" w:rsidRPr="00B86170" w:rsidRDefault="00935431" w:rsidP="005A322C">
    <w:pPr>
      <w:widowControl w:val="0"/>
      <w:tabs>
        <w:tab w:val="left" w:pos="1680"/>
      </w:tabs>
      <w:autoSpaceDE w:val="0"/>
      <w:autoSpaceDN w:val="0"/>
      <w:adjustRightInd w:val="0"/>
      <w:rPr>
        <w:rFonts w:ascii="Helvetica" w:hAnsi="Helvetica"/>
        <w:color w:val="80808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B959D" w14:textId="77777777" w:rsidR="001A0867" w:rsidRDefault="001A0867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204" w:type="dxa"/>
      <w:tblInd w:w="-34" w:type="dxa"/>
      <w:tblLook w:val="04A0" w:firstRow="1" w:lastRow="0" w:firstColumn="1" w:lastColumn="0" w:noHBand="0" w:noVBand="1"/>
    </w:tblPr>
    <w:tblGrid>
      <w:gridCol w:w="8534"/>
      <w:gridCol w:w="5670"/>
    </w:tblGrid>
    <w:tr w:rsidR="00E57C7F" w:rsidRPr="00017680" w14:paraId="346DF08C" w14:textId="77777777" w:rsidTr="00E57C7F">
      <w:trPr>
        <w:trHeight w:val="699"/>
      </w:trPr>
      <w:tc>
        <w:tcPr>
          <w:tcW w:w="8534" w:type="dxa"/>
          <w:vAlign w:val="center"/>
        </w:tcPr>
        <w:p w14:paraId="5FF72651" w14:textId="2A64DBC8" w:rsidR="00E57C7F" w:rsidRPr="00D73DD0" w:rsidRDefault="00E57C7F" w:rsidP="00D73DD0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right" w:pos="8364"/>
            </w:tabs>
            <w:autoSpaceDE w:val="0"/>
            <w:autoSpaceDN w:val="0"/>
            <w:adjustRightInd w:val="0"/>
            <w:spacing w:before="60" w:after="60"/>
            <w:rPr>
              <w:rFonts w:ascii="Arial" w:hAnsi="Arial" w:cs="Arial"/>
              <w:sz w:val="16"/>
              <w:szCs w:val="16"/>
            </w:rPr>
          </w:pPr>
          <w:r w:rsidRPr="00D73DD0">
            <w:rPr>
              <w:rFonts w:ascii="Arial" w:hAnsi="Arial" w:cs="Arial"/>
              <w:color w:val="444444"/>
              <w:sz w:val="16"/>
              <w:szCs w:val="16"/>
            </w:rPr>
            <w:t>Dokumentation</w:t>
          </w:r>
          <w:r>
            <w:rPr>
              <w:rFonts w:ascii="Arial" w:hAnsi="Arial" w:cs="Arial"/>
              <w:color w:val="444444"/>
              <w:sz w:val="16"/>
              <w:szCs w:val="16"/>
            </w:rPr>
            <w:t>s</w:t>
          </w:r>
          <w:r w:rsidRPr="00D73DD0">
            <w:rPr>
              <w:rFonts w:ascii="Arial" w:hAnsi="Arial" w:cs="Arial"/>
              <w:color w:val="444444"/>
              <w:sz w:val="16"/>
              <w:szCs w:val="16"/>
            </w:rPr>
            <w:t>bogen</w:t>
          </w:r>
          <w:r w:rsidRPr="00D73DD0">
            <w:rPr>
              <w:rFonts w:ascii="Arial" w:hAnsi="Arial" w:cs="Arial"/>
              <w:noProof/>
              <w:sz w:val="16"/>
              <w:szCs w:val="16"/>
            </w:rPr>
            <w:t xml:space="preserve"> </w:t>
          </w:r>
          <w:r w:rsidRPr="00D73DD0">
            <w:rPr>
              <w:rFonts w:ascii="Arial" w:hAnsi="Arial" w:cs="Arial"/>
              <w:color w:val="444444"/>
              <w:sz w:val="16"/>
              <w:szCs w:val="16"/>
            </w:rPr>
            <w:t>arzneimittelbezogene</w:t>
          </w:r>
          <w:r w:rsidRPr="00D73DD0">
            <w:rPr>
              <w:rFonts w:ascii="Arial" w:hAnsi="Arial" w:cs="Arial"/>
              <w:noProof/>
              <w:sz w:val="16"/>
              <w:szCs w:val="16"/>
            </w:rPr>
            <w:t xml:space="preserve"> </w:t>
          </w:r>
          <w:r w:rsidRPr="00D73DD0">
            <w:rPr>
              <w:rFonts w:ascii="Arial" w:hAnsi="Arial" w:cs="Arial"/>
              <w:color w:val="444444"/>
              <w:sz w:val="16"/>
              <w:szCs w:val="16"/>
            </w:rPr>
            <w:t>Probleme</w:t>
          </w:r>
          <w:r w:rsidRPr="00D73DD0">
            <w:rPr>
              <w:rFonts w:ascii="Arial" w:hAnsi="Arial" w:cs="Arial"/>
              <w:noProof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olor w:val="444444"/>
              <w:sz w:val="16"/>
              <w:szCs w:val="16"/>
            </w:rPr>
            <w:t>(A</w:t>
          </w:r>
          <w:r w:rsidRPr="00D73DD0">
            <w:rPr>
              <w:rFonts w:ascii="Arial" w:hAnsi="Arial" w:cs="Arial"/>
              <w:color w:val="444444"/>
              <w:sz w:val="16"/>
              <w:szCs w:val="16"/>
            </w:rPr>
            <w:t>BP</w:t>
          </w:r>
          <w:r>
            <w:rPr>
              <w:rFonts w:ascii="Arial" w:hAnsi="Arial" w:cs="Arial"/>
              <w:color w:val="444444"/>
              <w:sz w:val="16"/>
              <w:szCs w:val="16"/>
            </w:rPr>
            <w:t>)</w:t>
          </w:r>
        </w:p>
      </w:tc>
      <w:tc>
        <w:tcPr>
          <w:tcW w:w="5670" w:type="dxa"/>
        </w:tcPr>
        <w:p w14:paraId="78BE9D97" w14:textId="77777777" w:rsidR="00E57C7F" w:rsidRDefault="00E57C7F" w:rsidP="00E57C7F">
          <w:pPr>
            <w:pStyle w:val="Fuzeile"/>
            <w:rPr>
              <w:rFonts w:ascii="Arial" w:hAnsi="Arial" w:cs="Arial"/>
              <w:color w:val="444444"/>
              <w:sz w:val="16"/>
              <w:szCs w:val="16"/>
            </w:rPr>
          </w:pPr>
        </w:p>
        <w:p w14:paraId="527D8541" w14:textId="0CC4E62A" w:rsidR="00E57C7F" w:rsidRPr="00017680" w:rsidRDefault="00E57C7F" w:rsidP="00E57C7F">
          <w:pPr>
            <w:pStyle w:val="Fuzeile"/>
            <w:jc w:val="right"/>
            <w:rPr>
              <w:color w:val="444444"/>
            </w:rPr>
          </w:pPr>
          <w:r w:rsidRPr="00017680">
            <w:rPr>
              <w:rFonts w:ascii="Arial" w:hAnsi="Arial" w:cs="Arial"/>
              <w:color w:val="444444"/>
              <w:sz w:val="16"/>
              <w:szCs w:val="16"/>
            </w:rPr>
            <w:t>Stand</w:t>
          </w:r>
          <w:r>
            <w:rPr>
              <w:rFonts w:ascii="Arial" w:hAnsi="Arial" w:cs="Arial"/>
              <w:color w:val="444444"/>
              <w:sz w:val="16"/>
              <w:szCs w:val="16"/>
            </w:rPr>
            <w:t xml:space="preserve"> der Revision: 15.05.2023</w:t>
          </w:r>
        </w:p>
      </w:tc>
    </w:tr>
  </w:tbl>
  <w:p w14:paraId="0A13FC2F" w14:textId="77777777" w:rsidR="00513681" w:rsidRDefault="005136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82FCC" w14:textId="77777777" w:rsidR="00694FB8" w:rsidRDefault="00694FB8">
      <w:r>
        <w:separator/>
      </w:r>
    </w:p>
  </w:footnote>
  <w:footnote w:type="continuationSeparator" w:id="0">
    <w:p w14:paraId="3EAC8575" w14:textId="77777777" w:rsidR="00694FB8" w:rsidRDefault="00694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5B70D" w14:textId="77777777" w:rsidR="001A0867" w:rsidRDefault="001A086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6A06E" w14:textId="7A1EBB55" w:rsidR="00935431" w:rsidRPr="00B86170" w:rsidRDefault="004A5ADC" w:rsidP="001733D1">
    <w:pPr>
      <w:ind w:right="-6"/>
      <w:jc w:val="right"/>
    </w:pPr>
    <w:r w:rsidRPr="00893A20">
      <w:rPr>
        <w:rFonts w:ascii="Helvetica" w:hAnsi="Helvetica"/>
        <w:noProof/>
        <w:color w:val="FFFFFF"/>
        <w:sz w:val="40"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4178C70" wp14:editId="200E15F2">
              <wp:simplePos x="0" y="0"/>
              <wp:positionH relativeFrom="column">
                <wp:posOffset>-179705</wp:posOffset>
              </wp:positionH>
              <wp:positionV relativeFrom="page">
                <wp:posOffset>568960</wp:posOffset>
              </wp:positionV>
              <wp:extent cx="6379210" cy="723900"/>
              <wp:effectExtent l="19050" t="19050" r="21590" b="19050"/>
              <wp:wrapNone/>
              <wp:docPr id="5" name="Freeform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379210" cy="723900"/>
                      </a:xfrm>
                      <a:custGeom>
                        <a:avLst/>
                        <a:gdLst>
                          <a:gd name="T0" fmla="*/ 0 w 2832"/>
                          <a:gd name="T1" fmla="*/ 0 h 384"/>
                          <a:gd name="T2" fmla="*/ 0 w 2832"/>
                          <a:gd name="T3" fmla="*/ 384 h 384"/>
                          <a:gd name="T4" fmla="*/ 2736 w 2832"/>
                          <a:gd name="T5" fmla="*/ 384 h 384"/>
                          <a:gd name="T6" fmla="*/ 2832 w 2832"/>
                          <a:gd name="T7" fmla="*/ 192 h 384"/>
                          <a:gd name="T8" fmla="*/ 2736 w 2832"/>
                          <a:gd name="T9" fmla="*/ 0 h 384"/>
                          <a:gd name="T10" fmla="*/ 0 w 2832"/>
                          <a:gd name="T11" fmla="*/ 0 h 38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</a:cxnLst>
                        <a:rect l="0" t="0" r="r" b="b"/>
                        <a:pathLst>
                          <a:path w="2832" h="384">
                            <a:moveTo>
                              <a:pt x="0" y="0"/>
                            </a:moveTo>
                            <a:lnTo>
                              <a:pt x="0" y="384"/>
                            </a:lnTo>
                            <a:lnTo>
                              <a:pt x="2736" y="384"/>
                            </a:lnTo>
                            <a:lnTo>
                              <a:pt x="2832" y="192"/>
                            </a:lnTo>
                            <a:lnTo>
                              <a:pt x="2736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0000"/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078708" id="Freeform 10" o:spid="_x0000_s1026" style="position:absolute;margin-left:-14.15pt;margin-top:44.8pt;width:502.3pt;height:57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coordsize="2832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" path="m,l,384r2736,l2832,192,2736,,,xe" fillcolor="red" strokecolor="red" strokeweight="3pt">
              <v:path arrowok="t" o:connecttype="custom" o:connectlocs="0,0;0,723900;6162966,723900;6379210,361950;6162966,0;0,0" o:connectangles="0,0,0,0,0,0"/>
              <w10:wrap anchory="page"/>
            </v:shape>
          </w:pict>
        </mc:Fallback>
      </mc:AlternateContent>
    </w:r>
    <w:r w:rsidR="00E5711F" w:rsidRPr="00893A20">
      <w:rPr>
        <w:rFonts w:ascii="Helvetica" w:hAnsi="Helvetica"/>
        <w:noProof/>
        <w:color w:val="FFFFFF"/>
        <w:sz w:val="4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ABAA07" wp14:editId="1FB24690">
              <wp:simplePos x="0" y="0"/>
              <wp:positionH relativeFrom="column">
                <wp:posOffset>-149860</wp:posOffset>
              </wp:positionH>
              <wp:positionV relativeFrom="paragraph">
                <wp:posOffset>38100</wp:posOffset>
              </wp:positionV>
              <wp:extent cx="6113780" cy="685800"/>
              <wp:effectExtent l="0" t="0" r="0" b="0"/>
              <wp:wrapNone/>
              <wp:docPr id="6" name="Text Box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611378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B9BF4" w14:textId="130423ED" w:rsidR="001733D1" w:rsidRPr="001733D1" w:rsidRDefault="00935431" w:rsidP="001733D1">
                          <w:pPr>
                            <w:tabs>
                              <w:tab w:val="left" w:pos="284"/>
                            </w:tabs>
                            <w:spacing w:after="100"/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</w:pPr>
                          <w:r w:rsidRPr="000A1BF8">
                            <w:rPr>
                              <w:rFonts w:ascii="Wingdings" w:hAnsi="Wingdings"/>
                              <w:b/>
                              <w:color w:val="FFFFFF"/>
                            </w:rPr>
                            <w:t></w:t>
                          </w:r>
                          <w:r w:rsidRPr="000A1BF8">
                            <w:rPr>
                              <w:rFonts w:ascii="Arial" w:hAnsi="Arial"/>
                              <w:b/>
                              <w:color w:val="FFFFFF"/>
                            </w:rPr>
                            <w:tab/>
                          </w:r>
                          <w:r w:rsidRPr="000A1BF8"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  <w:t>Arbeits</w:t>
                          </w:r>
                          <w:r w:rsidR="00450014"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  <w:t>materialien für die pharmazeutischen Dienstleistunge</w:t>
                          </w:r>
                          <w:r w:rsidR="001733D1"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  <w:t>n</w:t>
                          </w:r>
                        </w:p>
                        <w:p w14:paraId="167E5F97" w14:textId="48BF4622" w:rsidR="00935431" w:rsidRPr="000A1BF8" w:rsidRDefault="00450014" w:rsidP="005A322C">
                          <w:pPr>
                            <w:rPr>
                              <w:rFonts w:ascii="Arial" w:hAnsi="Arial"/>
                              <w:color w:val="FFFFFF"/>
                            </w:rPr>
                          </w:pPr>
                          <w:r>
                            <w:rPr>
                              <w:rFonts w:ascii="Arial" w:hAnsi="Arial"/>
                              <w:color w:val="FFFFFF"/>
                            </w:rPr>
                            <w:t>Erweiterte Medikationsberatung bei Polymedikation</w:t>
                          </w:r>
                          <w:r w:rsidR="00A84889">
                            <w:rPr>
                              <w:rFonts w:ascii="Arial" w:hAnsi="Arial"/>
                              <w:color w:val="FFFFFF"/>
                            </w:rPr>
                            <w:tab/>
                          </w:r>
                          <w:r w:rsidR="00A84889">
                            <w:rPr>
                              <w:rFonts w:ascii="Arial" w:hAnsi="Arial"/>
                              <w:color w:val="FFFFFF"/>
                            </w:rPr>
                            <w:tab/>
                          </w:r>
                          <w:r w:rsidR="00A84889">
                            <w:rPr>
                              <w:rFonts w:ascii="Arial" w:hAnsi="Arial"/>
                              <w:color w:val="FFFFFF"/>
                            </w:rPr>
                            <w:tab/>
                          </w:r>
                          <w:r w:rsidR="00A84889">
                            <w:rPr>
                              <w:rFonts w:ascii="Arial" w:hAnsi="Arial"/>
                              <w:color w:val="FFFFFF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BAA0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11.8pt;margin-top:3pt;width:481.4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" filled="f" stroked="f">
              <o:lock v:ext="edit" aspectratio="t"/>
              <v:textbox>
                <w:txbxContent>
                  <w:p w14:paraId="08EB9BF4" w14:textId="130423ED" w:rsidR="001733D1" w:rsidRPr="001733D1" w:rsidRDefault="00935431" w:rsidP="001733D1">
                    <w:pPr>
                      <w:tabs>
                        <w:tab w:val="left" w:pos="284"/>
                      </w:tabs>
                      <w:spacing w:after="100"/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</w:pPr>
                    <w:r w:rsidRPr="000A1BF8">
                      <w:rPr>
                        <w:rFonts w:ascii="Wingdings" w:hAnsi="Wingdings"/>
                        <w:b/>
                        <w:color w:val="FFFFFF"/>
                      </w:rPr>
                      <w:t></w:t>
                    </w:r>
                    <w:r w:rsidRPr="000A1BF8">
                      <w:rPr>
                        <w:rFonts w:ascii="Arial" w:hAnsi="Arial"/>
                        <w:b/>
                        <w:color w:val="FFFFFF"/>
                      </w:rPr>
                      <w:tab/>
                    </w:r>
                    <w:r w:rsidRPr="000A1BF8"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  <w:t>Arbeits</w:t>
                    </w:r>
                    <w:r w:rsidR="00450014"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  <w:t>materialien für die pharmazeutischen Dienstleistunge</w:t>
                    </w:r>
                    <w:r w:rsidR="001733D1"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  <w:t>n</w:t>
                    </w:r>
                  </w:p>
                  <w:p w14:paraId="167E5F97" w14:textId="48BF4622" w:rsidR="00935431" w:rsidRPr="000A1BF8" w:rsidRDefault="00450014" w:rsidP="005A322C">
                    <w:pPr>
                      <w:rPr>
                        <w:rFonts w:ascii="Arial" w:hAnsi="Arial"/>
                        <w:color w:val="FFFFFF"/>
                      </w:rPr>
                    </w:pPr>
                    <w:r>
                      <w:rPr>
                        <w:rFonts w:ascii="Arial" w:hAnsi="Arial"/>
                        <w:color w:val="FFFFFF"/>
                      </w:rPr>
                      <w:t>Erweiterte Medikationsberatung bei Polymedikation</w:t>
                    </w:r>
                    <w:r w:rsidR="00A84889">
                      <w:rPr>
                        <w:rFonts w:ascii="Arial" w:hAnsi="Arial"/>
                        <w:color w:val="FFFFFF"/>
                      </w:rPr>
                      <w:tab/>
                    </w:r>
                    <w:r w:rsidR="00A84889">
                      <w:rPr>
                        <w:rFonts w:ascii="Arial" w:hAnsi="Arial"/>
                        <w:color w:val="FFFFFF"/>
                      </w:rPr>
                      <w:tab/>
                    </w:r>
                    <w:r w:rsidR="00A84889">
                      <w:rPr>
                        <w:rFonts w:ascii="Arial" w:hAnsi="Arial"/>
                        <w:color w:val="FFFFFF"/>
                      </w:rPr>
                      <w:tab/>
                    </w:r>
                    <w:r w:rsidR="00A84889">
                      <w:rPr>
                        <w:rFonts w:ascii="Arial" w:hAnsi="Arial"/>
                        <w:color w:val="FFFFFF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59" w:type="dxa"/>
      <w:tblInd w:w="113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105"/>
      <w:gridCol w:w="2638"/>
      <w:gridCol w:w="416"/>
    </w:tblGrid>
    <w:tr w:rsidR="00935431" w14:paraId="10959A67" w14:textId="77777777" w:rsidTr="00A84889">
      <w:trPr>
        <w:trHeight w:val="342"/>
      </w:trPr>
      <w:tc>
        <w:tcPr>
          <w:tcW w:w="6105" w:type="dxa"/>
          <w:vMerge w:val="restart"/>
          <w:vAlign w:val="center"/>
        </w:tcPr>
        <w:p w14:paraId="46F42E14" w14:textId="2DABA75B" w:rsidR="00935431" w:rsidRDefault="00935431" w:rsidP="00B02954"/>
      </w:tc>
      <w:tc>
        <w:tcPr>
          <w:tcW w:w="2638" w:type="dxa"/>
        </w:tcPr>
        <w:p w14:paraId="20988EE2" w14:textId="77777777" w:rsidR="00935431" w:rsidRPr="00AC2FE0" w:rsidRDefault="00935431">
          <w:pPr>
            <w:rPr>
              <w:color w:val="444444"/>
            </w:rPr>
          </w:pPr>
        </w:p>
      </w:tc>
      <w:tc>
        <w:tcPr>
          <w:tcW w:w="416" w:type="dxa"/>
          <w:vAlign w:val="center"/>
        </w:tcPr>
        <w:p w14:paraId="17AE30DF" w14:textId="77777777" w:rsidR="00935431" w:rsidRPr="00AC2FE0" w:rsidRDefault="00935431" w:rsidP="0046282A">
          <w:pPr>
            <w:rPr>
              <w:color w:val="444444"/>
              <w:sz w:val="28"/>
              <w:szCs w:val="28"/>
            </w:rPr>
          </w:pPr>
        </w:p>
      </w:tc>
    </w:tr>
    <w:tr w:rsidR="00935431" w14:paraId="3AC7B16B" w14:textId="77777777" w:rsidTr="00A84889">
      <w:trPr>
        <w:trHeight w:val="156"/>
      </w:trPr>
      <w:tc>
        <w:tcPr>
          <w:tcW w:w="6105" w:type="dxa"/>
          <w:vMerge/>
        </w:tcPr>
        <w:p w14:paraId="56512E85" w14:textId="77777777" w:rsidR="00935431" w:rsidRDefault="00935431"/>
      </w:tc>
      <w:tc>
        <w:tcPr>
          <w:tcW w:w="2638" w:type="dxa"/>
        </w:tcPr>
        <w:p w14:paraId="03727AA3" w14:textId="77777777" w:rsidR="00935431" w:rsidRPr="00AC2FE0" w:rsidRDefault="00935431">
          <w:pPr>
            <w:rPr>
              <w:color w:val="444444"/>
            </w:rPr>
          </w:pPr>
          <w:r>
            <w:rPr>
              <w:noProof/>
            </w:rPr>
            <w:drawing>
              <wp:inline distT="0" distB="0" distL="0" distR="0" wp14:anchorId="614A6812" wp14:editId="7E876AA1">
                <wp:extent cx="1167130" cy="365760"/>
                <wp:effectExtent l="0" t="0" r="0" b="0"/>
                <wp:docPr id="1286342127" name="Grafik 1286342127" descr="Logo_BAK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" name="Bild 28" descr="Logo_BAK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713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" w:type="dxa"/>
          <w:vAlign w:val="center"/>
        </w:tcPr>
        <w:p w14:paraId="59D77C48" w14:textId="77777777" w:rsidR="00935431" w:rsidRPr="00AC2FE0" w:rsidRDefault="00935431" w:rsidP="0046282A">
          <w:pPr>
            <w:rPr>
              <w:color w:val="444444"/>
            </w:rPr>
          </w:pPr>
        </w:p>
      </w:tc>
    </w:tr>
    <w:tr w:rsidR="00935431" w14:paraId="5A7A92E4" w14:textId="77777777" w:rsidTr="00A84889">
      <w:trPr>
        <w:trHeight w:val="156"/>
      </w:trPr>
      <w:tc>
        <w:tcPr>
          <w:tcW w:w="6105" w:type="dxa"/>
          <w:vMerge/>
        </w:tcPr>
        <w:p w14:paraId="19EE38DB" w14:textId="77777777" w:rsidR="00935431" w:rsidRDefault="00935431"/>
      </w:tc>
      <w:tc>
        <w:tcPr>
          <w:tcW w:w="2638" w:type="dxa"/>
        </w:tcPr>
        <w:p w14:paraId="6307DB02" w14:textId="77777777" w:rsidR="00935431" w:rsidRDefault="00935431"/>
      </w:tc>
      <w:tc>
        <w:tcPr>
          <w:tcW w:w="416" w:type="dxa"/>
          <w:vAlign w:val="center"/>
        </w:tcPr>
        <w:p w14:paraId="3F69D76F" w14:textId="77777777" w:rsidR="00935431" w:rsidRPr="00AC2FE0" w:rsidRDefault="00935431" w:rsidP="0046282A">
          <w:pPr>
            <w:rPr>
              <w:color w:val="FF0000"/>
              <w:sz w:val="28"/>
              <w:szCs w:val="28"/>
            </w:rPr>
          </w:pPr>
        </w:p>
      </w:tc>
    </w:tr>
  </w:tbl>
  <w:p w14:paraId="2B621F4E" w14:textId="2D4014CB" w:rsidR="00935431" w:rsidRDefault="002B08B6"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23DD29B" wp14:editId="0950DE70">
              <wp:simplePos x="0" y="0"/>
              <wp:positionH relativeFrom="column">
                <wp:posOffset>-186055</wp:posOffset>
              </wp:positionH>
              <wp:positionV relativeFrom="page">
                <wp:posOffset>581025</wp:posOffset>
              </wp:positionV>
              <wp:extent cx="6353175" cy="720090"/>
              <wp:effectExtent l="0" t="0" r="28575" b="22860"/>
              <wp:wrapNone/>
              <wp:docPr id="4" name="Freeform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353175" cy="720090"/>
                      </a:xfrm>
                      <a:custGeom>
                        <a:avLst/>
                        <a:gdLst>
                          <a:gd name="T0" fmla="*/ 0 w 2832"/>
                          <a:gd name="T1" fmla="*/ 0 h 384"/>
                          <a:gd name="T2" fmla="*/ 0 w 2832"/>
                          <a:gd name="T3" fmla="*/ 384 h 384"/>
                          <a:gd name="T4" fmla="*/ 2736 w 2832"/>
                          <a:gd name="T5" fmla="*/ 384 h 384"/>
                          <a:gd name="T6" fmla="*/ 2832 w 2832"/>
                          <a:gd name="T7" fmla="*/ 192 h 384"/>
                          <a:gd name="T8" fmla="*/ 2736 w 2832"/>
                          <a:gd name="T9" fmla="*/ 0 h 384"/>
                          <a:gd name="T10" fmla="*/ 0 w 2832"/>
                          <a:gd name="T11" fmla="*/ 0 h 38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</a:cxnLst>
                        <a:rect l="0" t="0" r="r" b="b"/>
                        <a:pathLst>
                          <a:path w="2832" h="384">
                            <a:moveTo>
                              <a:pt x="0" y="0"/>
                            </a:moveTo>
                            <a:lnTo>
                              <a:pt x="0" y="384"/>
                            </a:lnTo>
                            <a:lnTo>
                              <a:pt x="2736" y="384"/>
                            </a:lnTo>
                            <a:lnTo>
                              <a:pt x="2832" y="192"/>
                            </a:lnTo>
                            <a:lnTo>
                              <a:pt x="2736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158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CB7DE3" id="Freeform 54" o:spid="_x0000_s1026" style="position:absolute;margin-left:-14.65pt;margin-top:45.75pt;width:500.25pt;height:56.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coordsize="2832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" path="m,l,384r2736,l2832,192,2736,,,xe" strokecolor="red" strokeweight="1.25pt">
              <v:path arrowok="t" o:connecttype="custom" o:connectlocs="0,0;0,720090;6137813,720090;6353175,360045;6137813,0;0,0" o:connectangles="0,0,0,0,0,0"/>
              <w10:wrap anchory="page"/>
            </v:shape>
          </w:pict>
        </mc:Fallback>
      </mc:AlternateContent>
    </w:r>
  </w:p>
  <w:p w14:paraId="6E57AB15" w14:textId="77777777" w:rsidR="00935431" w:rsidRDefault="0093543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251BD" w14:textId="42E84190" w:rsidR="00CD243E" w:rsidRPr="00EA5498" w:rsidRDefault="00CD243E" w:rsidP="00BF3D9B">
    <w:pPr>
      <w:spacing w:before="120"/>
      <w:ind w:left="425" w:right="-170"/>
      <w:rPr>
        <w:rFonts w:ascii="Arial" w:hAnsi="Arial" w:cs="Arial"/>
        <w:b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C1518E9" wp14:editId="4A9B6A82">
              <wp:simplePos x="0" y="0"/>
              <wp:positionH relativeFrom="column">
                <wp:posOffset>42545</wp:posOffset>
              </wp:positionH>
              <wp:positionV relativeFrom="paragraph">
                <wp:posOffset>-15875</wp:posOffset>
              </wp:positionV>
              <wp:extent cx="9267825" cy="699135"/>
              <wp:effectExtent l="0" t="0" r="28575" b="24765"/>
              <wp:wrapNone/>
              <wp:docPr id="127768060" name="Freeform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267825" cy="699135"/>
                      </a:xfrm>
                      <a:custGeom>
                        <a:avLst/>
                        <a:gdLst>
                          <a:gd name="T0" fmla="*/ 0 w 2832"/>
                          <a:gd name="T1" fmla="*/ 0 h 384"/>
                          <a:gd name="T2" fmla="*/ 0 w 2832"/>
                          <a:gd name="T3" fmla="*/ 384 h 384"/>
                          <a:gd name="T4" fmla="*/ 2736 w 2832"/>
                          <a:gd name="T5" fmla="*/ 384 h 384"/>
                          <a:gd name="T6" fmla="*/ 2832 w 2832"/>
                          <a:gd name="T7" fmla="*/ 192 h 384"/>
                          <a:gd name="T8" fmla="*/ 2736 w 2832"/>
                          <a:gd name="T9" fmla="*/ 0 h 384"/>
                          <a:gd name="T10" fmla="*/ 0 w 2832"/>
                          <a:gd name="T11" fmla="*/ 0 h 38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</a:cxnLst>
                        <a:rect l="0" t="0" r="r" b="b"/>
                        <a:pathLst>
                          <a:path w="2832" h="384">
                            <a:moveTo>
                              <a:pt x="0" y="0"/>
                            </a:moveTo>
                            <a:lnTo>
                              <a:pt x="0" y="384"/>
                            </a:lnTo>
                            <a:lnTo>
                              <a:pt x="2736" y="384"/>
                            </a:lnTo>
                            <a:lnTo>
                              <a:pt x="2832" y="192"/>
                            </a:lnTo>
                            <a:lnTo>
                              <a:pt x="2736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1587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35B1C0" id="Freeform 66" o:spid="_x0000_s1026" style="position:absolute;margin-left:3.35pt;margin-top:-1.25pt;width:729.75pt;height:55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32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" path="m,l,384r2736,l2832,192,2736,,,xe" strokecolor="black [3213]" strokeweight="1.25pt">
              <v:path arrowok="t" o:connecttype="custom" o:connectlocs="0,0;0,699135;8953661,699135;9267825,349568;8953661,0;0,0" o:connectangles="0,0,0,0,0,0"/>
            </v:shape>
          </w:pict>
        </mc:Fallback>
      </mc:AlternateContent>
    </w:r>
    <w:bookmarkStart w:id="0" w:name="_Hlk137110646"/>
    <w:r w:rsidRPr="00EA5498">
      <w:rPr>
        <w:rFonts w:ascii="Arial" w:hAnsi="Arial" w:cs="Arial"/>
        <w:b/>
        <w:sz w:val="22"/>
      </w:rPr>
      <w:t xml:space="preserve">Patient*in: </w:t>
    </w:r>
    <w:r>
      <w:rPr>
        <w:rFonts w:ascii="Arial" w:hAnsi="Arial" w:cs="Arial"/>
        <w:b/>
        <w:sz w:val="22"/>
      </w:rPr>
      <w:br/>
    </w:r>
  </w:p>
  <w:tbl>
    <w:tblPr>
      <w:tblStyle w:val="Tabellenraster"/>
      <w:tblW w:w="141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2977"/>
      <w:gridCol w:w="1498"/>
      <w:gridCol w:w="2022"/>
      <w:gridCol w:w="1299"/>
      <w:gridCol w:w="851"/>
      <w:gridCol w:w="709"/>
      <w:gridCol w:w="2409"/>
    </w:tblGrid>
    <w:tr w:rsidR="001733D1" w14:paraId="5C1FCA96" w14:textId="3464F900" w:rsidTr="00AA57BB">
      <w:tc>
        <w:tcPr>
          <w:tcW w:w="2405" w:type="dxa"/>
        </w:tcPr>
        <w:p w14:paraId="5936905B" w14:textId="3FBF2607" w:rsidR="00CD243E" w:rsidRPr="00493778" w:rsidRDefault="00CD243E" w:rsidP="00AA57BB">
          <w:pPr>
            <w:tabs>
              <w:tab w:val="left" w:pos="7797"/>
            </w:tabs>
            <w:ind w:left="321" w:right="-172"/>
            <w:rPr>
              <w:rFonts w:cs="Arial"/>
              <w:sz w:val="22"/>
              <w:szCs w:val="22"/>
            </w:rPr>
          </w:pPr>
          <w:r w:rsidRPr="00493778">
            <w:rPr>
              <w:rFonts w:cs="Arial"/>
              <w:sz w:val="22"/>
              <w:szCs w:val="22"/>
            </w:rPr>
            <w:t xml:space="preserve">Name, </w:t>
          </w:r>
          <w:r>
            <w:rPr>
              <w:rFonts w:cs="Arial"/>
              <w:sz w:val="22"/>
              <w:szCs w:val="22"/>
            </w:rPr>
            <w:t>V</w:t>
          </w:r>
          <w:r w:rsidRPr="00493778">
            <w:rPr>
              <w:rFonts w:cs="Arial"/>
              <w:sz w:val="22"/>
              <w:szCs w:val="22"/>
            </w:rPr>
            <w:t xml:space="preserve">orname </w:t>
          </w:r>
        </w:p>
      </w:tc>
      <w:tc>
        <w:tcPr>
          <w:tcW w:w="2977" w:type="dxa"/>
        </w:tcPr>
        <w:p w14:paraId="1D4CE4F4" w14:textId="3BB1AA46" w:rsidR="00CD243E" w:rsidRPr="00493778" w:rsidRDefault="00CD243E" w:rsidP="00E87133">
          <w:pPr>
            <w:tabs>
              <w:tab w:val="left" w:pos="7797"/>
            </w:tabs>
            <w:ind w:right="-172"/>
            <w:rPr>
              <w:rFonts w:cs="Arial"/>
              <w:sz w:val="22"/>
              <w:szCs w:val="22"/>
            </w:rPr>
          </w:pPr>
        </w:p>
      </w:tc>
      <w:tc>
        <w:tcPr>
          <w:tcW w:w="1498" w:type="dxa"/>
        </w:tcPr>
        <w:p w14:paraId="29F81BB7" w14:textId="77777777" w:rsidR="00CD243E" w:rsidRPr="00493778" w:rsidRDefault="00CD243E" w:rsidP="00CD243E">
          <w:pPr>
            <w:tabs>
              <w:tab w:val="left" w:pos="7797"/>
            </w:tabs>
            <w:ind w:right="-172" w:hanging="167"/>
            <w:jc w:val="center"/>
            <w:rPr>
              <w:rFonts w:cs="Arial"/>
              <w:sz w:val="22"/>
              <w:szCs w:val="22"/>
            </w:rPr>
          </w:pPr>
          <w:r w:rsidRPr="00493778">
            <w:rPr>
              <w:rFonts w:cs="Arial"/>
              <w:sz w:val="22"/>
              <w:szCs w:val="22"/>
            </w:rPr>
            <w:t>Geburtsdatum</w:t>
          </w:r>
        </w:p>
      </w:tc>
      <w:tc>
        <w:tcPr>
          <w:tcW w:w="2022" w:type="dxa"/>
        </w:tcPr>
        <w:p w14:paraId="2E4C025D" w14:textId="21A56F4E" w:rsidR="00CD243E" w:rsidRPr="00493778" w:rsidRDefault="00CD243E" w:rsidP="00CD243E">
          <w:pPr>
            <w:tabs>
              <w:tab w:val="left" w:pos="7797"/>
            </w:tabs>
            <w:ind w:right="-172"/>
            <w:rPr>
              <w:rFonts w:cs="Arial"/>
              <w:sz w:val="22"/>
              <w:szCs w:val="22"/>
            </w:rPr>
          </w:pPr>
        </w:p>
      </w:tc>
      <w:tc>
        <w:tcPr>
          <w:tcW w:w="1299" w:type="dxa"/>
        </w:tcPr>
        <w:p w14:paraId="35037D2E" w14:textId="77777777" w:rsidR="00CD243E" w:rsidRPr="00493778" w:rsidRDefault="00CD243E" w:rsidP="00CD243E">
          <w:pPr>
            <w:tabs>
              <w:tab w:val="left" w:pos="7797"/>
            </w:tabs>
            <w:ind w:left="567" w:right="-172"/>
            <w:rPr>
              <w:rFonts w:cs="Arial"/>
              <w:sz w:val="22"/>
              <w:szCs w:val="22"/>
            </w:rPr>
          </w:pPr>
          <w:r w:rsidRPr="00493778">
            <w:rPr>
              <w:rFonts w:cs="Arial"/>
              <w:sz w:val="22"/>
              <w:szCs w:val="22"/>
            </w:rPr>
            <w:t>Seite</w:t>
          </w:r>
        </w:p>
      </w:tc>
      <w:tc>
        <w:tcPr>
          <w:tcW w:w="851" w:type="dxa"/>
        </w:tcPr>
        <w:p w14:paraId="61E62DEB" w14:textId="3A907B28" w:rsidR="00CD243E" w:rsidRPr="00493778" w:rsidRDefault="00CD243E" w:rsidP="00E87133">
          <w:pPr>
            <w:tabs>
              <w:tab w:val="left" w:pos="7797"/>
            </w:tabs>
            <w:ind w:right="-172"/>
            <w:rPr>
              <w:rFonts w:cs="Arial"/>
              <w:sz w:val="22"/>
              <w:szCs w:val="22"/>
            </w:rPr>
          </w:pPr>
        </w:p>
      </w:tc>
      <w:tc>
        <w:tcPr>
          <w:tcW w:w="709" w:type="dxa"/>
        </w:tcPr>
        <w:p w14:paraId="20B1428E" w14:textId="572434B5" w:rsidR="00CD243E" w:rsidRPr="00493778" w:rsidRDefault="00CD243E" w:rsidP="00CD243E">
          <w:pPr>
            <w:tabs>
              <w:tab w:val="left" w:pos="7797"/>
            </w:tabs>
            <w:ind w:left="38" w:right="-172"/>
            <w:rPr>
              <w:rFonts w:cs="Arial"/>
              <w:sz w:val="22"/>
              <w:szCs w:val="22"/>
            </w:rPr>
          </w:pPr>
          <w:r>
            <w:rPr>
              <w:rFonts w:cs="Arial"/>
              <w:sz w:val="22"/>
              <w:szCs w:val="22"/>
            </w:rPr>
            <w:t>von</w:t>
          </w:r>
        </w:p>
      </w:tc>
      <w:tc>
        <w:tcPr>
          <w:tcW w:w="2409" w:type="dxa"/>
        </w:tcPr>
        <w:p w14:paraId="4B52F4FD" w14:textId="481A8376" w:rsidR="00CD243E" w:rsidRPr="00493778" w:rsidRDefault="00CD243E" w:rsidP="00E87133">
          <w:pPr>
            <w:tabs>
              <w:tab w:val="left" w:pos="7797"/>
            </w:tabs>
            <w:ind w:right="-172"/>
            <w:rPr>
              <w:rFonts w:cs="Arial"/>
              <w:sz w:val="22"/>
              <w:szCs w:val="22"/>
            </w:rPr>
          </w:pPr>
        </w:p>
      </w:tc>
    </w:tr>
    <w:bookmarkEnd w:id="0"/>
  </w:tbl>
  <w:p w14:paraId="04E4C525" w14:textId="3E53A8D6" w:rsidR="00513681" w:rsidRDefault="00513681" w:rsidP="00EA65BB">
    <w:pPr>
      <w:ind w:right="252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 w15:restartNumberingAfterBreak="0">
    <w:nsid w:val="FFFFFF1D"/>
    <w:multiLevelType w:val="multilevel"/>
    <w:tmpl w:val="5B5665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AF291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ED049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3A87A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90857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42852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7F243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AC0DC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02AE7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002B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8A04F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0D31002"/>
    <w:multiLevelType w:val="hybridMultilevel"/>
    <w:tmpl w:val="EFDA066E"/>
    <w:lvl w:ilvl="0" w:tplc="E94097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A2C53"/>
    <w:multiLevelType w:val="hybridMultilevel"/>
    <w:tmpl w:val="EF72B1FA"/>
    <w:lvl w:ilvl="0" w:tplc="7B227832">
      <w:start w:val="1"/>
      <w:numFmt w:val="bullet"/>
      <w:pStyle w:val="ABDAAufzhlungA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24605"/>
    <w:multiLevelType w:val="hybridMultilevel"/>
    <w:tmpl w:val="10D6542A"/>
    <w:lvl w:ilvl="0" w:tplc="48820F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44166"/>
    <w:multiLevelType w:val="hybridMultilevel"/>
    <w:tmpl w:val="4824F1F8"/>
    <w:lvl w:ilvl="0" w:tplc="955EB33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B01E8"/>
    <w:multiLevelType w:val="multilevel"/>
    <w:tmpl w:val="604CAF6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050E20"/>
    <w:multiLevelType w:val="hybridMultilevel"/>
    <w:tmpl w:val="37365C46"/>
    <w:lvl w:ilvl="0" w:tplc="FFFFFFFF">
      <w:start w:val="1"/>
      <w:numFmt w:val="bullet"/>
      <w:lvlText w:val=""/>
      <w:lvlJc w:val="left"/>
      <w:pPr>
        <w:tabs>
          <w:tab w:val="num" w:pos="1760"/>
        </w:tabs>
        <w:ind w:left="1760" w:hanging="68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A541F7F"/>
    <w:multiLevelType w:val="hybridMultilevel"/>
    <w:tmpl w:val="8DDA6E24"/>
    <w:lvl w:ilvl="0" w:tplc="0F967B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E5E07"/>
    <w:multiLevelType w:val="multilevel"/>
    <w:tmpl w:val="F0BAA89E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621A7"/>
    <w:multiLevelType w:val="multilevel"/>
    <w:tmpl w:val="F0BAA89E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C4E5E"/>
    <w:multiLevelType w:val="hybridMultilevel"/>
    <w:tmpl w:val="FBC07810"/>
    <w:lvl w:ilvl="0" w:tplc="FB3CDDBE">
      <w:numFmt w:val="bullet"/>
      <w:pStyle w:val="AufzhlungStrich1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28803">
    <w:abstractNumId w:val="0"/>
  </w:num>
  <w:num w:numId="2" w16cid:durableId="1937858822">
    <w:abstractNumId w:val="10"/>
  </w:num>
  <w:num w:numId="3" w16cid:durableId="969096570">
    <w:abstractNumId w:val="8"/>
  </w:num>
  <w:num w:numId="4" w16cid:durableId="697781086">
    <w:abstractNumId w:val="7"/>
  </w:num>
  <w:num w:numId="5" w16cid:durableId="1779791574">
    <w:abstractNumId w:val="6"/>
  </w:num>
  <w:num w:numId="6" w16cid:durableId="1891377418">
    <w:abstractNumId w:val="5"/>
  </w:num>
  <w:num w:numId="7" w16cid:durableId="1568032025">
    <w:abstractNumId w:val="9"/>
  </w:num>
  <w:num w:numId="8" w16cid:durableId="1256133947">
    <w:abstractNumId w:val="4"/>
  </w:num>
  <w:num w:numId="9" w16cid:durableId="589703920">
    <w:abstractNumId w:val="3"/>
  </w:num>
  <w:num w:numId="10" w16cid:durableId="642199989">
    <w:abstractNumId w:val="2"/>
  </w:num>
  <w:num w:numId="11" w16cid:durableId="64839185">
    <w:abstractNumId w:val="1"/>
  </w:num>
  <w:num w:numId="12" w16cid:durableId="1222594478">
    <w:abstractNumId w:val="17"/>
  </w:num>
  <w:num w:numId="13" w16cid:durableId="724644542">
    <w:abstractNumId w:val="11"/>
  </w:num>
  <w:num w:numId="14" w16cid:durableId="332030110">
    <w:abstractNumId w:val="18"/>
  </w:num>
  <w:num w:numId="15" w16cid:durableId="657000044">
    <w:abstractNumId w:val="19"/>
  </w:num>
  <w:num w:numId="16" w16cid:durableId="964384321">
    <w:abstractNumId w:val="15"/>
  </w:num>
  <w:num w:numId="17" w16cid:durableId="1616978373">
    <w:abstractNumId w:val="12"/>
  </w:num>
  <w:num w:numId="18" w16cid:durableId="2100562025">
    <w:abstractNumId w:val="13"/>
  </w:num>
  <w:num w:numId="19" w16cid:durableId="451675455">
    <w:abstractNumId w:val="16"/>
  </w:num>
  <w:num w:numId="20" w16cid:durableId="103236241">
    <w:abstractNumId w:val="14"/>
  </w:num>
  <w:num w:numId="21" w16cid:durableId="15962048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 fillcolor="white">
      <v:fill color="white"/>
      <v:shadow color="black" opacity="49151f" offset=".74833mm,.74833mm"/>
      <o:colormru v:ext="edit" colors="#737373,#d9d9d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2D"/>
    <w:rsid w:val="000048E3"/>
    <w:rsid w:val="00013B86"/>
    <w:rsid w:val="0001588D"/>
    <w:rsid w:val="00017680"/>
    <w:rsid w:val="00031814"/>
    <w:rsid w:val="00035504"/>
    <w:rsid w:val="0003563A"/>
    <w:rsid w:val="00042538"/>
    <w:rsid w:val="00047862"/>
    <w:rsid w:val="00081546"/>
    <w:rsid w:val="000846D8"/>
    <w:rsid w:val="000908A3"/>
    <w:rsid w:val="000A3B79"/>
    <w:rsid w:val="000A623A"/>
    <w:rsid w:val="000B5D48"/>
    <w:rsid w:val="000C7CD1"/>
    <w:rsid w:val="000E066E"/>
    <w:rsid w:val="000F059B"/>
    <w:rsid w:val="001034D2"/>
    <w:rsid w:val="00105A75"/>
    <w:rsid w:val="0011366B"/>
    <w:rsid w:val="001449AC"/>
    <w:rsid w:val="00166EDF"/>
    <w:rsid w:val="001733D1"/>
    <w:rsid w:val="001739C9"/>
    <w:rsid w:val="00182133"/>
    <w:rsid w:val="001970B7"/>
    <w:rsid w:val="001A0867"/>
    <w:rsid w:val="001B1582"/>
    <w:rsid w:val="001C1CC4"/>
    <w:rsid w:val="001E4423"/>
    <w:rsid w:val="001F0B62"/>
    <w:rsid w:val="0020534E"/>
    <w:rsid w:val="002129BB"/>
    <w:rsid w:val="00212F07"/>
    <w:rsid w:val="00215144"/>
    <w:rsid w:val="00222AFE"/>
    <w:rsid w:val="0023682F"/>
    <w:rsid w:val="0025203F"/>
    <w:rsid w:val="00272A7C"/>
    <w:rsid w:val="00293FAA"/>
    <w:rsid w:val="002B08B6"/>
    <w:rsid w:val="002B413C"/>
    <w:rsid w:val="002C491B"/>
    <w:rsid w:val="002D4C1B"/>
    <w:rsid w:val="002E7FD4"/>
    <w:rsid w:val="002F4F1C"/>
    <w:rsid w:val="003022C1"/>
    <w:rsid w:val="00312963"/>
    <w:rsid w:val="00324CF1"/>
    <w:rsid w:val="003265A1"/>
    <w:rsid w:val="003412A5"/>
    <w:rsid w:val="00346CD6"/>
    <w:rsid w:val="00352912"/>
    <w:rsid w:val="0036452F"/>
    <w:rsid w:val="00370B5F"/>
    <w:rsid w:val="0037409B"/>
    <w:rsid w:val="003941FF"/>
    <w:rsid w:val="003A7505"/>
    <w:rsid w:val="003B64FD"/>
    <w:rsid w:val="003B7124"/>
    <w:rsid w:val="003C5757"/>
    <w:rsid w:val="003C7279"/>
    <w:rsid w:val="003D1320"/>
    <w:rsid w:val="003D4400"/>
    <w:rsid w:val="00404D0B"/>
    <w:rsid w:val="004212F4"/>
    <w:rsid w:val="00446E14"/>
    <w:rsid w:val="00450014"/>
    <w:rsid w:val="00456822"/>
    <w:rsid w:val="0046282A"/>
    <w:rsid w:val="00463E04"/>
    <w:rsid w:val="00472375"/>
    <w:rsid w:val="004822A1"/>
    <w:rsid w:val="00497E40"/>
    <w:rsid w:val="004A5ADC"/>
    <w:rsid w:val="004A6484"/>
    <w:rsid w:val="004B5A9B"/>
    <w:rsid w:val="00512F10"/>
    <w:rsid w:val="00513681"/>
    <w:rsid w:val="00521BB4"/>
    <w:rsid w:val="0053031E"/>
    <w:rsid w:val="00536797"/>
    <w:rsid w:val="00536FDA"/>
    <w:rsid w:val="0054253C"/>
    <w:rsid w:val="00565AC2"/>
    <w:rsid w:val="005720B8"/>
    <w:rsid w:val="00576634"/>
    <w:rsid w:val="00583DCA"/>
    <w:rsid w:val="005A193D"/>
    <w:rsid w:val="005A322C"/>
    <w:rsid w:val="005A5824"/>
    <w:rsid w:val="005B1A07"/>
    <w:rsid w:val="005C72B8"/>
    <w:rsid w:val="00602DBC"/>
    <w:rsid w:val="00611D80"/>
    <w:rsid w:val="00614273"/>
    <w:rsid w:val="00623DB3"/>
    <w:rsid w:val="00632078"/>
    <w:rsid w:val="00645643"/>
    <w:rsid w:val="006524D2"/>
    <w:rsid w:val="00662BD7"/>
    <w:rsid w:val="00664AAC"/>
    <w:rsid w:val="006667F4"/>
    <w:rsid w:val="006831FE"/>
    <w:rsid w:val="00692479"/>
    <w:rsid w:val="00694FB8"/>
    <w:rsid w:val="006961E7"/>
    <w:rsid w:val="006A06EE"/>
    <w:rsid w:val="006A2397"/>
    <w:rsid w:val="006D2FB9"/>
    <w:rsid w:val="006D6418"/>
    <w:rsid w:val="006F109A"/>
    <w:rsid w:val="006F1FBD"/>
    <w:rsid w:val="006F355D"/>
    <w:rsid w:val="00711B6F"/>
    <w:rsid w:val="0072483F"/>
    <w:rsid w:val="00730E37"/>
    <w:rsid w:val="00731F2D"/>
    <w:rsid w:val="00736DCF"/>
    <w:rsid w:val="00740741"/>
    <w:rsid w:val="007479F5"/>
    <w:rsid w:val="00762266"/>
    <w:rsid w:val="007751CF"/>
    <w:rsid w:val="007963CA"/>
    <w:rsid w:val="007A759B"/>
    <w:rsid w:val="007D7575"/>
    <w:rsid w:val="007E2AC3"/>
    <w:rsid w:val="007F6175"/>
    <w:rsid w:val="0080062C"/>
    <w:rsid w:val="0081041A"/>
    <w:rsid w:val="00812026"/>
    <w:rsid w:val="0082367E"/>
    <w:rsid w:val="008239FE"/>
    <w:rsid w:val="00877BBE"/>
    <w:rsid w:val="0088142E"/>
    <w:rsid w:val="00893A20"/>
    <w:rsid w:val="008A7376"/>
    <w:rsid w:val="008B1401"/>
    <w:rsid w:val="008C5D97"/>
    <w:rsid w:val="008D3E3B"/>
    <w:rsid w:val="008E1E88"/>
    <w:rsid w:val="008E7B46"/>
    <w:rsid w:val="009020C0"/>
    <w:rsid w:val="00926293"/>
    <w:rsid w:val="0092688F"/>
    <w:rsid w:val="00927512"/>
    <w:rsid w:val="009311A1"/>
    <w:rsid w:val="00934C3F"/>
    <w:rsid w:val="00935431"/>
    <w:rsid w:val="00964268"/>
    <w:rsid w:val="00966650"/>
    <w:rsid w:val="00974FF4"/>
    <w:rsid w:val="009A2A46"/>
    <w:rsid w:val="009B016F"/>
    <w:rsid w:val="009D321D"/>
    <w:rsid w:val="009D4BCF"/>
    <w:rsid w:val="009D763C"/>
    <w:rsid w:val="009E2BF3"/>
    <w:rsid w:val="009F077F"/>
    <w:rsid w:val="009F6FAC"/>
    <w:rsid w:val="009F7217"/>
    <w:rsid w:val="00A15E02"/>
    <w:rsid w:val="00A15FA9"/>
    <w:rsid w:val="00A22AE0"/>
    <w:rsid w:val="00A41FBF"/>
    <w:rsid w:val="00A84889"/>
    <w:rsid w:val="00AA57BB"/>
    <w:rsid w:val="00AB69B2"/>
    <w:rsid w:val="00AC22FD"/>
    <w:rsid w:val="00AC2FE0"/>
    <w:rsid w:val="00AC39C0"/>
    <w:rsid w:val="00AC510D"/>
    <w:rsid w:val="00AD02BA"/>
    <w:rsid w:val="00AD27C6"/>
    <w:rsid w:val="00AD6D9F"/>
    <w:rsid w:val="00AF2FB8"/>
    <w:rsid w:val="00B0012E"/>
    <w:rsid w:val="00B02954"/>
    <w:rsid w:val="00B16925"/>
    <w:rsid w:val="00B41045"/>
    <w:rsid w:val="00B430A1"/>
    <w:rsid w:val="00B433F0"/>
    <w:rsid w:val="00B440BD"/>
    <w:rsid w:val="00B46400"/>
    <w:rsid w:val="00B632FD"/>
    <w:rsid w:val="00B72805"/>
    <w:rsid w:val="00B86901"/>
    <w:rsid w:val="00B97120"/>
    <w:rsid w:val="00BA5029"/>
    <w:rsid w:val="00BA7F07"/>
    <w:rsid w:val="00BB7F23"/>
    <w:rsid w:val="00BD4E81"/>
    <w:rsid w:val="00BE3979"/>
    <w:rsid w:val="00BE4B17"/>
    <w:rsid w:val="00BE7357"/>
    <w:rsid w:val="00BF1E4E"/>
    <w:rsid w:val="00BF3D9B"/>
    <w:rsid w:val="00C0668C"/>
    <w:rsid w:val="00C17AF4"/>
    <w:rsid w:val="00C225C2"/>
    <w:rsid w:val="00C33E03"/>
    <w:rsid w:val="00C512ED"/>
    <w:rsid w:val="00C67EC8"/>
    <w:rsid w:val="00C759EC"/>
    <w:rsid w:val="00C77B6F"/>
    <w:rsid w:val="00C96070"/>
    <w:rsid w:val="00C9720D"/>
    <w:rsid w:val="00CB54FA"/>
    <w:rsid w:val="00CB7DDD"/>
    <w:rsid w:val="00CC0288"/>
    <w:rsid w:val="00CD15A9"/>
    <w:rsid w:val="00CD243E"/>
    <w:rsid w:val="00CE0802"/>
    <w:rsid w:val="00CE23F9"/>
    <w:rsid w:val="00CE3FAF"/>
    <w:rsid w:val="00CE4346"/>
    <w:rsid w:val="00CF0A89"/>
    <w:rsid w:val="00CF5276"/>
    <w:rsid w:val="00CF727A"/>
    <w:rsid w:val="00D13E39"/>
    <w:rsid w:val="00D309DC"/>
    <w:rsid w:val="00D35635"/>
    <w:rsid w:val="00D41C9A"/>
    <w:rsid w:val="00D41ECC"/>
    <w:rsid w:val="00D446B4"/>
    <w:rsid w:val="00D62094"/>
    <w:rsid w:val="00D73DD0"/>
    <w:rsid w:val="00D76E6A"/>
    <w:rsid w:val="00D845ED"/>
    <w:rsid w:val="00DA6F16"/>
    <w:rsid w:val="00DB68F7"/>
    <w:rsid w:val="00DC0AA6"/>
    <w:rsid w:val="00DD6C83"/>
    <w:rsid w:val="00DD791F"/>
    <w:rsid w:val="00DE2E0E"/>
    <w:rsid w:val="00DE4517"/>
    <w:rsid w:val="00DF2C34"/>
    <w:rsid w:val="00E214E1"/>
    <w:rsid w:val="00E316E6"/>
    <w:rsid w:val="00E342A5"/>
    <w:rsid w:val="00E37C5F"/>
    <w:rsid w:val="00E448B8"/>
    <w:rsid w:val="00E46D6E"/>
    <w:rsid w:val="00E5711F"/>
    <w:rsid w:val="00E57C7F"/>
    <w:rsid w:val="00E57F89"/>
    <w:rsid w:val="00E83E58"/>
    <w:rsid w:val="00E87133"/>
    <w:rsid w:val="00E918FB"/>
    <w:rsid w:val="00EA165E"/>
    <w:rsid w:val="00EA65BB"/>
    <w:rsid w:val="00EA72CE"/>
    <w:rsid w:val="00EC0A57"/>
    <w:rsid w:val="00EC1CC7"/>
    <w:rsid w:val="00EC4A09"/>
    <w:rsid w:val="00EE666A"/>
    <w:rsid w:val="00EF2362"/>
    <w:rsid w:val="00F065CB"/>
    <w:rsid w:val="00F10805"/>
    <w:rsid w:val="00F12243"/>
    <w:rsid w:val="00F35A2F"/>
    <w:rsid w:val="00F42591"/>
    <w:rsid w:val="00F436BA"/>
    <w:rsid w:val="00F72231"/>
    <w:rsid w:val="00F758A6"/>
    <w:rsid w:val="00F77C3F"/>
    <w:rsid w:val="00F871AB"/>
    <w:rsid w:val="00F922FF"/>
    <w:rsid w:val="00FA477D"/>
    <w:rsid w:val="00FB1D7E"/>
    <w:rsid w:val="00FC156C"/>
    <w:rsid w:val="00FC360F"/>
    <w:rsid w:val="00FC69B7"/>
    <w:rsid w:val="00FD28B9"/>
    <w:rsid w:val="00FD3789"/>
    <w:rsid w:val="00FF3F4C"/>
    <w:rsid w:val="00FF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  <v:shadow color="black" opacity="49151f" offset=".74833mm,.74833mm"/>
      <o:colormru v:ext="edit" colors="#737373,#d9d9d9"/>
    </o:shapedefaults>
    <o:shapelayout v:ext="edit">
      <o:idmap v:ext="edit" data="2"/>
    </o:shapelayout>
  </w:shapeDefaults>
  <w:doNotEmbedSmartTags/>
  <w:decimalSymbol w:val=","/>
  <w:listSeparator w:val=";"/>
  <w14:docId w14:val="588F613B"/>
  <w15:chartTrackingRefBased/>
  <w15:docId w15:val="{A5145086-FDF9-496A-BC7B-1579C2F4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A759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2F53C4"/>
    <w:pPr>
      <w:tabs>
        <w:tab w:val="center" w:pos="4536"/>
        <w:tab w:val="right" w:pos="9072"/>
      </w:tabs>
    </w:pPr>
  </w:style>
  <w:style w:type="character" w:customStyle="1" w:styleId="ABDAHead1">
    <w:name w:val="ABDA Head 1"/>
    <w:rsid w:val="000A1BF8"/>
    <w:rPr>
      <w:rFonts w:ascii="Arial" w:hAnsi="Arial"/>
      <w:b/>
      <w:color w:val="000000"/>
      <w:sz w:val="24"/>
    </w:rPr>
  </w:style>
  <w:style w:type="character" w:customStyle="1" w:styleId="ABDAFliessetxt">
    <w:name w:val="ABDA Fliessetxt"/>
    <w:rsid w:val="000A1BF8"/>
    <w:rPr>
      <w:rFonts w:ascii="Arial" w:hAnsi="Arial"/>
      <w:color w:val="000000"/>
      <w:sz w:val="22"/>
    </w:rPr>
  </w:style>
  <w:style w:type="character" w:customStyle="1" w:styleId="ABDALeitlinieS1">
    <w:name w:val="ABDA Leitlinie S1"/>
    <w:rsid w:val="000A1BF8"/>
    <w:rPr>
      <w:rFonts w:ascii="Arial" w:hAnsi="Arial"/>
      <w:b/>
      <w:color w:val="444444"/>
      <w:spacing w:val="8"/>
      <w:sz w:val="32"/>
      <w:szCs w:val="36"/>
    </w:rPr>
  </w:style>
  <w:style w:type="character" w:customStyle="1" w:styleId="ABDATitel">
    <w:name w:val="ABDA Titel"/>
    <w:rsid w:val="000A1BF8"/>
    <w:rPr>
      <w:rFonts w:ascii="Arial" w:hAnsi="Arial"/>
      <w:b/>
      <w:color w:val="000000"/>
      <w:sz w:val="32"/>
    </w:rPr>
  </w:style>
  <w:style w:type="paragraph" w:customStyle="1" w:styleId="ABDAAufzhlungA">
    <w:name w:val="ABDA Aufzählung A"/>
    <w:basedOn w:val="Standard"/>
    <w:next w:val="Standard"/>
    <w:rsid w:val="000A1BF8"/>
    <w:pPr>
      <w:widowControl w:val="0"/>
      <w:numPr>
        <w:numId w:val="17"/>
      </w:numPr>
      <w:tabs>
        <w:tab w:val="clear" w:pos="720"/>
        <w:tab w:val="num" w:pos="284"/>
      </w:tabs>
      <w:autoSpaceDE w:val="0"/>
      <w:autoSpaceDN w:val="0"/>
      <w:adjustRightInd w:val="0"/>
      <w:spacing w:before="60" w:after="60"/>
      <w:ind w:left="284" w:hanging="284"/>
    </w:pPr>
    <w:rPr>
      <w:rFonts w:ascii="Arial" w:hAnsi="Arial"/>
      <w:color w:val="000000"/>
      <w:szCs w:val="22"/>
    </w:rPr>
  </w:style>
  <w:style w:type="paragraph" w:styleId="Kopfzeile">
    <w:name w:val="header"/>
    <w:basedOn w:val="Standard"/>
    <w:rsid w:val="000A1BF8"/>
    <w:pPr>
      <w:tabs>
        <w:tab w:val="center" w:pos="4536"/>
        <w:tab w:val="right" w:pos="9072"/>
      </w:tabs>
    </w:pPr>
  </w:style>
  <w:style w:type="paragraph" w:customStyle="1" w:styleId="1LeitlinieRevision">
    <w:name w:val="1 Leitlinie Revision"/>
    <w:basedOn w:val="Standard"/>
    <w:rsid w:val="005A193D"/>
    <w:pPr>
      <w:widowControl w:val="0"/>
      <w:autoSpaceDE w:val="0"/>
      <w:autoSpaceDN w:val="0"/>
      <w:adjustRightInd w:val="0"/>
      <w:spacing w:before="240" w:after="40"/>
    </w:pPr>
    <w:rPr>
      <w:rFonts w:ascii="Arial" w:hAnsi="Arial"/>
      <w:b/>
      <w:color w:val="000000"/>
      <w:sz w:val="22"/>
    </w:rPr>
  </w:style>
  <w:style w:type="paragraph" w:customStyle="1" w:styleId="1LeitlinieFliestext">
    <w:name w:val="1 Leitlinie Fliestext"/>
    <w:basedOn w:val="Textkrper2"/>
    <w:link w:val="1LeitlinieFliestextZchn"/>
    <w:rsid w:val="005A193D"/>
    <w:pPr>
      <w:tabs>
        <w:tab w:val="left" w:pos="3261"/>
      </w:tabs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" w:hAnsi="Arial"/>
      <w:bCs/>
      <w:sz w:val="22"/>
      <w:szCs w:val="20"/>
    </w:rPr>
  </w:style>
  <w:style w:type="character" w:customStyle="1" w:styleId="1LeitlinieFliestextZchn">
    <w:name w:val="1 Leitlinie Fliestext Zchn"/>
    <w:link w:val="1LeitlinieFliestext"/>
    <w:rsid w:val="005A193D"/>
    <w:rPr>
      <w:rFonts w:ascii="Arial" w:hAnsi="Arial"/>
      <w:bCs/>
      <w:sz w:val="22"/>
      <w:lang w:val="de-DE" w:eastAsia="de-DE" w:bidi="ar-SA"/>
    </w:rPr>
  </w:style>
  <w:style w:type="paragraph" w:customStyle="1" w:styleId="1KommentarTitel">
    <w:name w:val="1 Kommentar Titel"/>
    <w:basedOn w:val="Standard"/>
    <w:rsid w:val="005A193D"/>
    <w:rPr>
      <w:rFonts w:cs="Arial"/>
    </w:rPr>
  </w:style>
  <w:style w:type="paragraph" w:customStyle="1" w:styleId="1KommentarUntertitel">
    <w:name w:val="1 Kommentar Untertitel"/>
    <w:basedOn w:val="Standard"/>
    <w:link w:val="1KommentarUntertitelZchn"/>
    <w:rsid w:val="005A193D"/>
    <w:pPr>
      <w:widowControl w:val="0"/>
      <w:tabs>
        <w:tab w:val="left" w:pos="284"/>
      </w:tabs>
      <w:autoSpaceDE w:val="0"/>
      <w:autoSpaceDN w:val="0"/>
      <w:adjustRightInd w:val="0"/>
      <w:spacing w:before="40" w:after="40"/>
    </w:pPr>
    <w:rPr>
      <w:rFonts w:ascii="Arial" w:hAnsi="Arial" w:cs="Arial"/>
      <w:b/>
      <w:color w:val="444444"/>
      <w:spacing w:val="8"/>
      <w:sz w:val="22"/>
      <w:szCs w:val="36"/>
    </w:rPr>
  </w:style>
  <w:style w:type="character" w:customStyle="1" w:styleId="1KommentarUntertitelZchn">
    <w:name w:val="1 Kommentar Untertitel Zchn"/>
    <w:link w:val="1KommentarUntertitel"/>
    <w:rsid w:val="005A193D"/>
    <w:rPr>
      <w:rFonts w:ascii="Arial" w:hAnsi="Arial" w:cs="Arial"/>
      <w:b/>
      <w:color w:val="444444"/>
      <w:spacing w:val="8"/>
      <w:sz w:val="22"/>
      <w:szCs w:val="36"/>
      <w:lang w:val="de-DE" w:eastAsia="de-DE" w:bidi="ar-SA"/>
    </w:rPr>
  </w:style>
  <w:style w:type="paragraph" w:styleId="Textkrper2">
    <w:name w:val="Body Text 2"/>
    <w:basedOn w:val="Standard"/>
    <w:rsid w:val="005A193D"/>
    <w:pPr>
      <w:spacing w:after="120" w:line="480" w:lineRule="auto"/>
    </w:pPr>
  </w:style>
  <w:style w:type="paragraph" w:customStyle="1" w:styleId="Textkrper21">
    <w:name w:val="Textkörper 21"/>
    <w:basedOn w:val="Standard"/>
    <w:rsid w:val="00446E1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Textkrper31">
    <w:name w:val="Textkörper 31"/>
    <w:basedOn w:val="Standard"/>
    <w:rsid w:val="00446E1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 w:val="22"/>
      <w:szCs w:val="20"/>
    </w:rPr>
  </w:style>
  <w:style w:type="table" w:customStyle="1" w:styleId="Tabellengitternetz">
    <w:name w:val="Tabellengitternetz"/>
    <w:basedOn w:val="NormaleTabelle"/>
    <w:rsid w:val="00812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B4104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41045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rsid w:val="00472375"/>
    <w:rPr>
      <w:sz w:val="24"/>
      <w:szCs w:val="24"/>
    </w:rPr>
  </w:style>
  <w:style w:type="character" w:styleId="Kommentarzeichen">
    <w:name w:val="annotation reference"/>
    <w:basedOn w:val="Absatz-Standardschriftart"/>
    <w:rsid w:val="00D3563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3563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D35635"/>
  </w:style>
  <w:style w:type="paragraph" w:styleId="Kommentarthema">
    <w:name w:val="annotation subject"/>
    <w:basedOn w:val="Kommentartext"/>
    <w:next w:val="Kommentartext"/>
    <w:link w:val="KommentarthemaZchn"/>
    <w:rsid w:val="00D3563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D35635"/>
    <w:rPr>
      <w:b/>
      <w:bCs/>
    </w:rPr>
  </w:style>
  <w:style w:type="table" w:styleId="Tabellenraster">
    <w:name w:val="Table Grid"/>
    <w:basedOn w:val="NormaleTabelle"/>
    <w:rsid w:val="00031814"/>
    <w:rPr>
      <w:rFonts w:ascii="Arial" w:eastAsiaTheme="minorHAnsi" w:hAnsi="Arial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Strich1">
    <w:name w:val="Aufzählung Strich1"/>
    <w:basedOn w:val="Listenabsatz"/>
    <w:qFormat/>
    <w:rsid w:val="00031814"/>
    <w:pPr>
      <w:numPr>
        <w:numId w:val="21"/>
      </w:numPr>
      <w:tabs>
        <w:tab w:val="num" w:pos="0"/>
        <w:tab w:val="num" w:pos="360"/>
      </w:tabs>
      <w:spacing w:after="60"/>
      <w:ind w:left="0" w:firstLine="0"/>
      <w:contextualSpacing w:val="0"/>
      <w:jc w:val="both"/>
    </w:pPr>
    <w:rPr>
      <w:rFonts w:asciiTheme="minorHAnsi" w:eastAsia="Calibri" w:hAnsiTheme="minorHAnsi" w:cs="Arial"/>
      <w:sz w:val="20"/>
      <w:szCs w:val="20"/>
      <w:lang w:eastAsia="en-US" w:bidi="en-US"/>
    </w:rPr>
  </w:style>
  <w:style w:type="paragraph" w:styleId="Listenabsatz">
    <w:name w:val="List Paragraph"/>
    <w:basedOn w:val="Standard"/>
    <w:uiPriority w:val="34"/>
    <w:qFormat/>
    <w:rsid w:val="00031814"/>
    <w:pPr>
      <w:ind w:left="720"/>
      <w:contextualSpacing/>
    </w:pPr>
  </w:style>
  <w:style w:type="paragraph" w:styleId="berarbeitung">
    <w:name w:val="Revision"/>
    <w:hidden/>
    <w:uiPriority w:val="99"/>
    <w:semiHidden/>
    <w:rsid w:val="009020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375C58C-D088-4D02-836D-228E7661B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VGDA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pa1003</dc:creator>
  <cp:keywords/>
  <cp:lastModifiedBy>Klintworth, Dirk</cp:lastModifiedBy>
  <cp:revision>13</cp:revision>
  <cp:lastPrinted>2016-04-06T15:26:00Z</cp:lastPrinted>
  <dcterms:created xsi:type="dcterms:W3CDTF">2023-06-08T07:51:00Z</dcterms:created>
  <dcterms:modified xsi:type="dcterms:W3CDTF">2023-06-08T12:14:00Z</dcterms:modified>
</cp:coreProperties>
</file>